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41" w:rsidRPr="00365A7C" w:rsidRDefault="001B2041" w:rsidP="001B204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365A7C">
        <w:rPr>
          <w:rFonts w:asciiTheme="majorBidi" w:hAnsiTheme="majorBidi" w:cstheme="majorBidi"/>
          <w:b/>
          <w:bCs/>
          <w:sz w:val="36"/>
          <w:szCs w:val="36"/>
          <w:u w:val="single"/>
        </w:rPr>
        <w:t>List of Publications</w:t>
      </w:r>
    </w:p>
    <w:p w:rsidR="001B2041" w:rsidRPr="002D1448" w:rsidRDefault="001B2041" w:rsidP="001B2041">
      <w:pPr>
        <w:jc w:val="both"/>
        <w:rPr>
          <w:rFonts w:asciiTheme="minorBidi" w:hAnsiTheme="minorBidi" w:cstheme="minorBidi"/>
          <w:sz w:val="32"/>
          <w:szCs w:val="32"/>
          <w:lang w:bidi="ar-EG"/>
        </w:rPr>
      </w:pPr>
    </w:p>
    <w:p w:rsidR="001B2041" w:rsidRPr="002D1448" w:rsidRDefault="00D31A1C" w:rsidP="00D31A1C">
      <w:pPr>
        <w:spacing w:after="240"/>
        <w:jc w:val="center"/>
        <w:rPr>
          <w:rFonts w:asciiTheme="minorBidi" w:hAnsiTheme="minorBidi" w:cstheme="minorBidi"/>
          <w:sz w:val="28"/>
          <w:szCs w:val="28"/>
        </w:rPr>
      </w:pPr>
      <w:r w:rsidRPr="00D31A1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List of Publications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, </w:t>
      </w:r>
      <w:proofErr w:type="spellStart"/>
      <w:r w:rsidR="001B2041" w:rsidRPr="00D31A1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Prof.Dr.</w:t>
      </w:r>
      <w:r w:rsidR="000741DE" w:rsidRPr="00D31A1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HosnyEmeash</w:t>
      </w:r>
      <w:proofErr w:type="spellEnd"/>
      <w:r w:rsidR="002D1448" w:rsidRPr="00D31A1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,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.(1987):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Maternal behaviour of foreign rabbits with special reference to feeding.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M.V.Sc.degree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of Animal Behaviour and Management, Faculty of Veterinary Medicine, Cairo University, 1987.</w:t>
      </w:r>
    </w:p>
    <w:p w:rsidR="001B2041" w:rsidRPr="00D31A1C" w:rsidRDefault="00437FDB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.(1991):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B2041" w:rsidRPr="00D31A1C">
        <w:rPr>
          <w:rFonts w:asciiTheme="majorBidi" w:hAnsiTheme="majorBidi" w:cstheme="majorBidi"/>
          <w:sz w:val="28"/>
          <w:szCs w:val="28"/>
          <w:lang w:bidi="ar-EG"/>
        </w:rPr>
        <w:t>Effect of some environmental factors on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social behaviours among layers. </w:t>
      </w:r>
      <w:proofErr w:type="spellStart"/>
      <w:r w:rsidR="001B2041" w:rsidRPr="00D31A1C">
        <w:rPr>
          <w:rFonts w:asciiTheme="majorBidi" w:hAnsiTheme="majorBidi" w:cstheme="majorBidi"/>
          <w:sz w:val="28"/>
          <w:szCs w:val="28"/>
          <w:lang w:bidi="ar-EG"/>
        </w:rPr>
        <w:t>Ph.D.of</w:t>
      </w:r>
      <w:proofErr w:type="spellEnd"/>
      <w:r w:rsidR="001B2041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Animal Ethology and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B2041" w:rsidRPr="00D31A1C">
        <w:rPr>
          <w:rFonts w:asciiTheme="majorBidi" w:hAnsiTheme="majorBidi" w:cstheme="majorBidi"/>
          <w:sz w:val="28"/>
          <w:szCs w:val="28"/>
          <w:lang w:bidi="ar-EG"/>
        </w:rPr>
        <w:t>Management, Faculty of Veterinary Medicine, Cairo University, 1991.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H.H., O.K.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Zahran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A.M.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karim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(1993):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Influence of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anticoccidial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drugs on feeding behaviour and feed efficiency of broilers. Beni-Suef, Vet. Med. Res. Vol. III No. 2, 298-307, (1993).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.(1993):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The influence of repeated handling on the maternal behaviour and pup's performance of White New Zealand rabbits. Beni-Suef, Vet. Med. Res. Vol. III No. 2, 308-316, (1993).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E.M.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Gwad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Mervat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M.Kamal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Zamzam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H.Abdel-Wahed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M.M.Ali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 (1993):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Studies on the effect of litter type on some behaviour patterns and performance in broilers. The New Egyptian Journal of Medicine, Vol. 8, No, 1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st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June 1993.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E.M.Badwy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(1993):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The effect of nest box design on the percentage of floor eggs in broiler breeder flocks. Prc.3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rd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Sci. Conf., Egypt. Vet. Poultry. Assoc. (1993): 111-116.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H.H.;R.H. Fayed and G.S.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Essawy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(1994):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The effect of iodine-treated water on the performance and some behavioural patterns of meat-strain chicks. Vet. Medicine. J. Giza, Vol. 42 No. 1 (1994): 139-143. Proceedings of the 3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rd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Scientific Congress of the Faculty of Vet. Med. Cairo University, March, 1994.</w:t>
      </w:r>
    </w:p>
    <w:p w:rsidR="00437FDB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Karousa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M.M.,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and M.E.M.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Zowail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(1994):</w:t>
      </w:r>
      <w:r w:rsidR="00671F97"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Effect of estrogen hormones on taste aversion conditioning and exploratory behaviour in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Guina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pigs. Alex. J. of Vet. Sci. Vol. 10, No.2 (1994).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Karousa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M.M. (1994):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The influence of some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managemental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programmes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on maternal anomalies and pup's performance in white New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Zeland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rabbits. 1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st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International conference on rabbit production in hot climates, Vol. 8, Cahiers Options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mediteraneennes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ISSN 425-429.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Elham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S.Elsaid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(1995):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The effect of feed restriction and management on behaviour</w:t>
      </w:r>
      <w:r w:rsidR="000178F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and performance in female rats.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Vet. Med. J. Giza, Vol. 43, No. 2(1995).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M.M.Ali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M.A.El-Bably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(1997):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Effect of some pollutants as stressors on some behavioural patterns and performance of broiler chickens.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Vet. Med. J. Giza, Vol. 45, No. 3, 307-314 (1997).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Bably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M.M.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 (1997):</w:t>
      </w:r>
      <w:r w:rsidR="00671F97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Managemental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and environmental factors associated with calf diarrhea in dairy farms with special reference to immune response in neonatal calves. 4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th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Sci. Cong., Egyptian Society for cattle Diseases, 7-9 Dec. 1997,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, Egypt, 261-267.</w:t>
      </w:r>
    </w:p>
    <w:p w:rsidR="001B2041" w:rsidRPr="00D31A1C" w:rsidRDefault="001B2041" w:rsidP="005072BA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M.Z.Attia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(1998):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Performance and behavioural characters of layers as influenced by forced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moult.Proc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 5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 xml:space="preserve">th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. Conf. Egypt. Vet .Poultry. Assoc.: 217-233,(1998).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E.S.Saleh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; H.H.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H.I.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Fahim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(1998):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The influence of time-factor in animal protein nutrition on growth performance, spatial learning and some physiological parameters in weaning rats. J. Egypt. Ger. Soc. Zool., Vol. 26(A) Comparative physiology, 8</w:t>
      </w:r>
      <w:r w:rsidRPr="00D31A1C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th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Int. Conf. 29-31 March (1998) 213-228.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H.H. and M.M. Ali (1998):</w:t>
      </w:r>
      <w:r w:rsidR="005072BA"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Effect of rearing system and calves separation on their behavioural patterns, morbidity and mortality rats.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Beni-Suef, Vet.: Med: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Med.Res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 Vol. VIII, No.2, July (1998) 365-388.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H.H. (1999):</w:t>
      </w:r>
      <w:r w:rsidR="005072BA"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Temperament and breeds of rabbit and its effect on litter size performance and maternal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behavioure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 First Sci. Cong., Fac. Vet. Med. Beni-Suef, Cairo University. Egypt. Beni-Suef Vet. Med. J. Vol. 9, No.3 A (1999) 63-75.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M.A.El-Bably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A.S.Moustafa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(1999):</w:t>
      </w:r>
      <w:r w:rsidR="005072B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Studies on some behavioural patterns, performance and immune status in dairy calves under field conditions. Vet. Med. J. Vol. 47, No.4, 549-560, (1999).</w:t>
      </w:r>
    </w:p>
    <w:p w:rsidR="001B2041" w:rsidRPr="00D31A1C" w:rsidRDefault="001B2041" w:rsidP="005072BA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 (2000):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Effect of group size and sex on performance and behavioural patterns of meat rabbits raised under commercial conditions.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J. Egypt. Vet. Med. Ass. 60. No.1: 61-70, (2000).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Ibrahim, M.A.;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H.H.;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Nahed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H.Gohneim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Gihan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K.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Latef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 (2003):</w:t>
      </w:r>
      <w:r w:rsidR="00464D2A"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Epidemiological studies on Toxoplasmosis in animals and humans in Beni-Suef Vet. Med. J., Vol XIII. No.1 Oct., 2003, 251-260.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M.A.El-Bably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H.H;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A.M.Abdel-Rahman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A.S. Mustafa(2004):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Effect of climatic and management factors on milk production and performance of dairy cow. 1 1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st.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, Sci., Cong., 2004, Fac. Vet. Med.,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Assuit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Univ., Egypt., 462-471.</w:t>
      </w:r>
    </w:p>
    <w:p w:rsidR="001B2041" w:rsidRPr="00D31A1C" w:rsidRDefault="001B2041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Emeash,H.H.;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Mostafa,A.S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M.Abdel-Azem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(2008):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Assessment of stress in relation to sheep shearing by using behavioural and physiological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measurements.Beni-Suef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Veterinary Medical Journal,Vol.18,No.2,15-18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.; 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Bably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M.A.;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Mostafa,A.S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Naglaa,M.Abdel-Azem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(2008):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Effect of castration and docking of lambs on maintenance behaviour and cortisol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level.Beni-Suef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Veterinary Medical Journal,Vol.18,No.2,10-14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Emeash,H.H.;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Elbably,M.A.and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Fatama,H.Said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(2009):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Effect of acute stress on the behaviour and cortisol level of virgin and parturient female rats.Alex.J.Vet.Med.Vol.28 No.1 March 2009.  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Emeash,H.H.,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El-Bably,M.A.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Asmaa,N.Mohammed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(2010):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Effect of seasonal variations on performance and parasitic infestation of cultured fish in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Fayoum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governorate. Beni-Suef  Veterinary Medical Journal,Vol.30,No.1April 2010. 6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th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Scientific Conference 24-27 April 2010,Faculty of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Vet.Medicine,Beni-Suef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University.  </w:t>
      </w:r>
    </w:p>
    <w:p w:rsidR="001B2041" w:rsidRPr="00D31A1C" w:rsidRDefault="001B2041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El-Bably,M.A.,Emeash,H.H.,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Asmaa,N.Mohammed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Nahla,R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.(2010):</w:t>
      </w:r>
      <w:r w:rsidR="00464D2A"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Influence of water quality on fish productivity. Beni-Suef  Veterinary Medical Journal,Vol.30,No.1April 2010. 6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th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Scientific Conference 24-27 April 2010,Faculty of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Vet.Medicine,Beni-Suef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University.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Mostafa,A.S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.(2010)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:Prolificacy in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Saidi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Ossimi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ewes and its relation to their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parity,age,body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condition score and body weight.4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th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Scientific Conference 25-28 October 2010,Egyptian Society. of Animal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Management.Ras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Sudr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-Cairo.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Hosny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M. Abdel-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Safaa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(2015):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Effect of ewe's plan of nutrition on lamb Performance and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colostral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(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IgG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) concentration. 7th Scientific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Congr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. of Egypt. Soc. For Anim.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Manag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 26-30 Augst,2015: 54-65.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H.H.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(2016):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Hyline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-White Behaviour, Laying Performance and Egg Quality in Two Conventional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Caging Systems with Different Densities. Asian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J.Anim.Vet.Adv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., 11:137-143.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Rasha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R.I.;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; H.H.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(2017):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 Effect of stocking density in broiler housing on air quality and feed intake. 9th Scientific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Congr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. of Egypt. Soc. For Anim.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Manag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 12-16 Sept.,2017: 32- 48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Asmaa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K.M.;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A.S.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Emeash,H.H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(2017):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Maternal separation versus maternal non separation in enriched and non- enriched environments for raising laboratory rats. 9th Scientific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Congr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 xml:space="preserve">. of Egypt. Soc. For Anim. </w:t>
      </w:r>
      <w:proofErr w:type="spellStart"/>
      <w:r w:rsidRPr="00D31A1C">
        <w:rPr>
          <w:rFonts w:asciiTheme="majorBidi" w:hAnsiTheme="majorBidi" w:cstheme="majorBidi"/>
          <w:sz w:val="28"/>
          <w:szCs w:val="28"/>
          <w:lang w:bidi="ar-EG"/>
        </w:rPr>
        <w:t>Manag</w:t>
      </w:r>
      <w:proofErr w:type="spellEnd"/>
      <w:r w:rsidRPr="00D31A1C">
        <w:rPr>
          <w:rFonts w:asciiTheme="majorBidi" w:hAnsiTheme="majorBidi" w:cstheme="majorBidi"/>
          <w:sz w:val="28"/>
          <w:szCs w:val="28"/>
          <w:lang w:bidi="ar-EG"/>
        </w:rPr>
        <w:t>. 12-16 Sept.,2017: 16-77</w:t>
      </w:r>
    </w:p>
    <w:p w:rsidR="001B2041" w:rsidRPr="00D31A1C" w:rsidRDefault="001B2041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Rasha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R.Ibrahim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;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 Abdel-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; A.S.,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and H.H.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(2017): </w:t>
      </w:r>
      <w:r w:rsidRPr="00D31A1C">
        <w:rPr>
          <w:rFonts w:asciiTheme="majorBidi" w:hAnsiTheme="majorBidi" w:cstheme="majorBidi"/>
          <w:sz w:val="28"/>
          <w:szCs w:val="28"/>
          <w:lang w:bidi="ar-EG"/>
        </w:rPr>
        <w:t>Studies on some Welfare Aspects of Broilers Reared Under Different Stocking Densities. Journal of Applied Veterinary Sciences, 2(1): 23-34</w:t>
      </w:r>
    </w:p>
    <w:p w:rsidR="00E20F2C" w:rsidRPr="00D31A1C" w:rsidRDefault="00E20F2C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Asmaa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K.Abdelghany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Fatma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Khalil 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Naglaa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 Abdel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Azeem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, 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Shymaa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Nahass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Akram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 EL-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Kashlan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Hosny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(2019):</w:t>
      </w:r>
      <w:r w:rsidRPr="00D31A1C">
        <w:rPr>
          <w:rFonts w:asciiTheme="majorBidi" w:hAnsiTheme="majorBidi" w:cstheme="majorBidi"/>
          <w:sz w:val="28"/>
          <w:szCs w:val="28"/>
        </w:rPr>
        <w:t xml:space="preserve"> Ginseng and Moringa </w:t>
      </w:r>
      <w:proofErr w:type="spellStart"/>
      <w:r w:rsidRPr="00D31A1C">
        <w:rPr>
          <w:rFonts w:asciiTheme="majorBidi" w:hAnsiTheme="majorBidi" w:cstheme="majorBidi"/>
          <w:sz w:val="28"/>
          <w:szCs w:val="28"/>
        </w:rPr>
        <w:t>Olifera</w:t>
      </w:r>
      <w:proofErr w:type="spellEnd"/>
      <w:r w:rsidRPr="00D31A1C">
        <w:rPr>
          <w:rFonts w:asciiTheme="majorBidi" w:hAnsiTheme="majorBidi" w:cstheme="majorBidi"/>
          <w:sz w:val="28"/>
          <w:szCs w:val="28"/>
        </w:rPr>
        <w:t xml:space="preserve"> Ameliorated Cognitive Impairments Induced by </w:t>
      </w:r>
      <w:proofErr w:type="spellStart"/>
      <w:r w:rsidRPr="00D31A1C">
        <w:rPr>
          <w:rFonts w:asciiTheme="majorBidi" w:hAnsiTheme="majorBidi" w:cstheme="majorBidi"/>
          <w:sz w:val="28"/>
          <w:szCs w:val="28"/>
        </w:rPr>
        <w:t>Aluminium</w:t>
      </w:r>
      <w:proofErr w:type="spellEnd"/>
      <w:r w:rsidRPr="00D31A1C">
        <w:rPr>
          <w:rFonts w:asciiTheme="majorBidi" w:hAnsiTheme="majorBidi" w:cstheme="majorBidi"/>
          <w:sz w:val="28"/>
          <w:szCs w:val="28"/>
        </w:rPr>
        <w:t xml:space="preserve"> Chloride In Albino Rat. Advances in Animal and Veterinary Sciences,7(7): 557-565</w:t>
      </w:r>
    </w:p>
    <w:p w:rsidR="00437FDB" w:rsidRPr="00D31A1C" w:rsidRDefault="005072BA" w:rsidP="005072BA">
      <w:pPr>
        <w:pStyle w:val="ListParagraph"/>
        <w:numPr>
          <w:ilvl w:val="0"/>
          <w:numId w:val="5"/>
        </w:numPr>
        <w:tabs>
          <w:tab w:val="left" w:pos="142"/>
          <w:tab w:val="left" w:pos="7271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hyperlink r:id="rId8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Ibrahim, R.R.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 </w:t>
      </w:r>
      <w:hyperlink r:id="rId9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Khalil, F.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 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begin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instrText xml:space="preserve"> HYPERLINK "https://www.scopus.com/authid/detail.uri?authorId=57195239016" </w:instrTex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separate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A.S.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end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 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begin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instrText xml:space="preserve"> HYPERLINK "https://www.scopus.com/authid/detail.uri?authorId=57063495200" </w:instrTex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separate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H.H.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end"/>
      </w:r>
      <w:r w:rsidR="00437FDB" w:rsidRPr="00D31A1C">
        <w:rPr>
          <w:rFonts w:asciiTheme="majorBidi" w:hAnsiTheme="majorBidi" w:cstheme="majorBidi"/>
          <w:sz w:val="28"/>
          <w:szCs w:val="28"/>
          <w:lang w:bidi="ar-EG"/>
        </w:rPr>
        <w:t>Efficacy</w:t>
      </w:r>
      <w:proofErr w:type="spellEnd"/>
      <w:r w:rsidR="00437FDB" w:rsidRPr="00D31A1C">
        <w:rPr>
          <w:rFonts w:asciiTheme="majorBidi" w:hAnsiTheme="majorBidi" w:cstheme="majorBidi"/>
          <w:sz w:val="28"/>
          <w:szCs w:val="28"/>
        </w:rPr>
        <w:t xml:space="preserve"> of probiotic in improving welfare and mitigating overcrowding stress in broilers. </w:t>
      </w:r>
      <w:r w:rsidR="00437FDB" w:rsidRPr="00D31A1C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="00437FDB" w:rsidRPr="00D31A1C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Research</w:t>
      </w:r>
      <w:r w:rsidR="00437FDB" w:rsidRPr="00D31A1C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437FDB" w:rsidRPr="00D31A1C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437FDB" w:rsidRPr="00D31A1C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2018, 8(4), pp. 73–78</w:t>
      </w:r>
    </w:p>
    <w:p w:rsidR="00671F97" w:rsidRPr="00D31A1C" w:rsidRDefault="00671F97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hyperlink r:id="rId10" w:history="1"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1" w:history="1">
        <w:proofErr w:type="spellStart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 </w:t>
      </w:r>
      <w:hyperlink r:id="rId12" w:history="1"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Behavior and Stereotypies of Nile Tilapia (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Oreochromis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niloticus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) in Response to Experimental Infection with 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Aeromonas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hydrophila</w:t>
        </w:r>
        <w:proofErr w:type="spellEnd"/>
      </w:hyperlink>
      <w:r w:rsidRPr="00D31A1C">
        <w:rPr>
          <w:rFonts w:asciiTheme="majorBidi" w:hAnsiTheme="majorBidi" w:cstheme="majorBidi"/>
          <w:sz w:val="28"/>
          <w:szCs w:val="28"/>
        </w:rPr>
        <w:t>.</w:t>
      </w:r>
      <w:r w:rsidRPr="00D31A1C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Aquatic Sciences and Engineering</w:t>
      </w:r>
      <w:r w:rsidRPr="00D31A1C">
        <w:rPr>
          <w:rStyle w:val="typography-modulelvnit"/>
          <w:rFonts w:asciiTheme="majorBidi" w:hAnsiTheme="majorBidi" w:cstheme="majorBidi"/>
          <w:sz w:val="28"/>
          <w:szCs w:val="28"/>
        </w:rPr>
        <w:t>, 2018, 33(4), pp. 124–130</w:t>
      </w:r>
    </w:p>
    <w:p w:rsidR="00671F97" w:rsidRPr="00D31A1C" w:rsidRDefault="00671F97" w:rsidP="00671F97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13" w:history="1">
        <w:proofErr w:type="spellStart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4" w:history="1"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5" w:history="1">
        <w:proofErr w:type="spellStart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Azeem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N.M.A.</w:t>
        </w:r>
      </w:hyperlink>
      <w:r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...</w:t>
      </w:r>
      <w:hyperlink r:id="rId16" w:history="1"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Kashlan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A.M.</w:t>
        </w:r>
      </w:hyperlink>
      <w:r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7" w:history="1">
        <w:proofErr w:type="spellStart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 </w:t>
      </w:r>
      <w:hyperlink r:id="rId18" w:history="1"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Ginseng and moringa 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olifera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ameliorated cognitive impairments induced by 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aluminium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chloride in albino rat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. </w:t>
      </w:r>
      <w:hyperlink r:id="rId19" w:history="1">
        <w:r w:rsidRPr="00D31A1C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8"/>
            <w:szCs w:val="28"/>
            <w:u w:val="single"/>
          </w:rPr>
          <w:t>Advances in Animal and Veterinary Sciences</w:t>
        </w:r>
      </w:hyperlink>
      <w:r w:rsidRPr="00D31A1C">
        <w:rPr>
          <w:rStyle w:val="typography-modulelvnit"/>
          <w:rFonts w:asciiTheme="majorBidi" w:hAnsiTheme="majorBidi" w:cstheme="majorBidi"/>
          <w:sz w:val="28"/>
          <w:szCs w:val="28"/>
        </w:rPr>
        <w:t>, 2019, 7(7), pp. 557–565</w:t>
      </w:r>
    </w:p>
    <w:p w:rsidR="00437FDB" w:rsidRPr="00D31A1C" w:rsidRDefault="00437FDB" w:rsidP="00671F97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671F97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Khalil, F., Ibrahim, R.R.,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H.H., Hassan</w:t>
      </w:r>
      <w:r w:rsidRPr="00D31A1C">
        <w:rPr>
          <w:lang w:bidi="ar-EG"/>
        </w:rPr>
        <w:t>, A.H.A.</w:t>
      </w:r>
      <w:r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r w:rsidRPr="00D31A1C">
        <w:rPr>
          <w:rFonts w:asciiTheme="majorBidi" w:hAnsiTheme="majorBidi" w:cstheme="majorBidi"/>
          <w:sz w:val="28"/>
          <w:szCs w:val="28"/>
        </w:rPr>
        <w:t xml:space="preserve">Probiotic supplementation alleviated stress and improved performance, meat quality, </w:t>
      </w:r>
      <w:r w:rsidRPr="00D31A1C">
        <w:rPr>
          <w:rFonts w:asciiTheme="majorBidi" w:hAnsiTheme="majorBidi" w:cstheme="majorBidi"/>
          <w:sz w:val="28"/>
          <w:szCs w:val="28"/>
        </w:rPr>
        <w:lastRenderedPageBreak/>
        <w:t>sensory acceptability and microbiological status of broilers. Journal of Advanced Veterinary Research, 2021, 11(2), pp. 93–101</w:t>
      </w:r>
    </w:p>
    <w:p w:rsidR="00437FDB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hyperlink r:id="rId20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Abdel-</w:t>
        </w:r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Azeem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N.M.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 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begin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instrText xml:space="preserve"> HYPERLINK "https://www.scopus.com/authid/detail.uri?authorId=57063495200" </w:instrTex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separate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H.H.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end"/>
      </w:r>
      <w:r w:rsidRPr="00D31A1C">
        <w:rPr>
          <w:lang w:bidi="ar-EG"/>
        </w:rPr>
        <w:t xml:space="preserve"> </w:t>
      </w:r>
      <w:r w:rsidR="00437FDB" w:rsidRPr="00D31A1C">
        <w:rPr>
          <w:rFonts w:asciiTheme="majorBidi" w:hAnsiTheme="majorBidi" w:cstheme="majorBidi"/>
          <w:b/>
          <w:bCs/>
          <w:sz w:val="28"/>
          <w:szCs w:val="28"/>
        </w:rPr>
        <w:t xml:space="preserve">Relationship of horse temperament with breed, age, sex, and body characteristics: a questionnaire-based study. </w:t>
      </w:r>
      <w:proofErr w:type="spellStart"/>
      <w:r w:rsidR="00437FDB" w:rsidRPr="00D31A1C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Beni-Suef</w:t>
      </w:r>
      <w:proofErr w:type="spellEnd"/>
      <w:r w:rsidR="00437FDB" w:rsidRPr="00D31A1C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 xml:space="preserve"> University Journal of Basic and Applied Sciences</w:t>
      </w:r>
      <w:r w:rsidR="00437FDB" w:rsidRPr="00D31A1C">
        <w:rPr>
          <w:rStyle w:val="typography-modulelvnit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, 2021, 10(1), 45</w:t>
      </w:r>
      <w:r w:rsidR="00437FDB"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671F97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21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Abdelghany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A.K.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22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El-</w:t>
        </w:r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Nahass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E.-S.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23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Ibrahim, M.A.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...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begin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instrText xml:space="preserve"> HYPERLINK "https://www.scopus.com/authid/detail.uri?authorId=57063495200" </w:instrTex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separate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H.H.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end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24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Khalil, F.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hyperlink r:id="rId25" w:history="1"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Neuroprotective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role of medicinal plant extracts evaluated in a scopolamine-induced rat model of Alzheimer's disease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 </w:t>
      </w:r>
      <w:hyperlink r:id="rId26" w:history="1">
        <w:r w:rsidRPr="00D31A1C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8"/>
            <w:szCs w:val="28"/>
            <w:u w:val="single"/>
          </w:rPr>
          <w:t>Biomarkers</w:t>
        </w:r>
      </w:hyperlink>
      <w:r w:rsidRPr="00D31A1C">
        <w:rPr>
          <w:rStyle w:val="typography-modulelvnit"/>
          <w:rFonts w:asciiTheme="majorBidi" w:hAnsiTheme="majorBidi" w:cstheme="majorBidi"/>
          <w:sz w:val="28"/>
          <w:szCs w:val="28"/>
        </w:rPr>
        <w:t>, 2022, 27(8), pp. 773–783</w:t>
      </w:r>
    </w:p>
    <w:p w:rsidR="00671F97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hyperlink r:id="rId27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Abdelghany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A.K.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28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El-</w:t>
        </w:r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Kashlan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A.M.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29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Emeash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H.H.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30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Khalil, F.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hyperlink r:id="rId31" w:history="1"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Long-term scopolamine treatment altered locomotor, exploratory and anxiety-like behaviours of albino rats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 </w:t>
      </w:r>
      <w:hyperlink r:id="rId32" w:history="1">
        <w:proofErr w:type="spellStart"/>
        <w:r w:rsidRPr="00D31A1C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8"/>
            <w:szCs w:val="28"/>
            <w:u w:val="single"/>
          </w:rPr>
          <w:t>Beni-Suef</w:t>
        </w:r>
        <w:proofErr w:type="spellEnd"/>
        <w:r w:rsidRPr="00D31A1C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8"/>
            <w:szCs w:val="28"/>
            <w:u w:val="single"/>
          </w:rPr>
          <w:t xml:space="preserve"> University Journal of Basic and Applied Sciences</w:t>
        </w:r>
      </w:hyperlink>
      <w:r w:rsidRPr="00D31A1C">
        <w:rPr>
          <w:rStyle w:val="typography-modulelvnit"/>
          <w:rFonts w:asciiTheme="majorBidi" w:hAnsiTheme="majorBidi" w:cstheme="majorBidi"/>
          <w:sz w:val="28"/>
          <w:szCs w:val="28"/>
        </w:rPr>
        <w:t>, 2022, 11(1), 7</w:t>
      </w:r>
    </w:p>
    <w:p w:rsidR="00671F97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33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Shehata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N.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34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Ibrahim, R.R.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35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Nady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S.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36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Emeash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H.H.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37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Khalil, F.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hyperlink r:id="rId38" w:history="1"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Efficiency Of Thyme-Celery Mixture (TCM) In Reducing Physiological Stress Of Pregnant Ewes Under Two Different Housing Systems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 </w:t>
      </w:r>
      <w:hyperlink r:id="rId39" w:history="1">
        <w:r w:rsidRPr="00D31A1C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8"/>
            <w:szCs w:val="28"/>
            <w:u w:val="single"/>
          </w:rPr>
          <w:t>Journal of Advanced Veterinary Research</w:t>
        </w:r>
      </w:hyperlink>
      <w:r w:rsidRPr="00D31A1C">
        <w:rPr>
          <w:rStyle w:val="typography-modulelvnit"/>
          <w:rFonts w:asciiTheme="majorBidi" w:hAnsiTheme="majorBidi" w:cstheme="majorBidi"/>
          <w:sz w:val="28"/>
          <w:szCs w:val="28"/>
        </w:rPr>
        <w:t>, 2023, 13(1), pp. 83–87</w:t>
      </w:r>
    </w:p>
    <w:p w:rsidR="00437FDB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hyperlink r:id="rId40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Khalil, F.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41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Shehata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N.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42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Emeash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H.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43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Mohamed, M.Y.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44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Abdelghany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A.K.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hyperlink r:id="rId45" w:history="1">
        <w:r w:rsidRPr="00D31A1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u w:val="single"/>
          </w:rPr>
          <w:t>Effect</w:t>
        </w:r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of Three Housing Conditions on </w:t>
        </w:r>
        <w:proofErr w:type="spellStart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>Osimi</w:t>
        </w:r>
        <w:proofErr w:type="spellEnd"/>
        <w:r w:rsidRPr="00D31A1C">
          <w:rPr>
            <w:rStyle w:val="typography-modulelvnit"/>
            <w:rFonts w:asciiTheme="majorBidi" w:hAnsiTheme="majorBidi" w:cstheme="majorBidi"/>
            <w:sz w:val="28"/>
            <w:szCs w:val="28"/>
            <w:u w:val="single"/>
          </w:rPr>
          <w:t xml:space="preserve"> Lambs’ Behaviour and Performance Under Upper Egypt Climatic Conditions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 </w:t>
      </w:r>
      <w:hyperlink r:id="rId46" w:history="1">
        <w:r w:rsidRPr="00D31A1C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8"/>
            <w:szCs w:val="28"/>
            <w:u w:val="single"/>
          </w:rPr>
          <w:t>Journal of Advanced Veterinary Research</w:t>
        </w:r>
      </w:hyperlink>
      <w:r w:rsidRPr="00D31A1C">
        <w:rPr>
          <w:rStyle w:val="typography-modulelvnit"/>
          <w:rFonts w:asciiTheme="majorBidi" w:hAnsiTheme="majorBidi" w:cstheme="majorBidi"/>
          <w:sz w:val="28"/>
          <w:szCs w:val="28"/>
        </w:rPr>
        <w:t>, 2023, 13(2), pp. 230–235</w:t>
      </w:r>
    </w:p>
    <w:p w:rsidR="00671F97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hyperlink r:id="rId47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Khalil, F.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48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 xml:space="preserve">Abdel </w:t>
        </w:r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Azeem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N.M.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49" w:history="1"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Abdelghany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A.K.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...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begin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instrText xml:space="preserve"> HYPERLINK "https://www.scopus.com/authid/detail.uri?authorId=57063495200" </w:instrTex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separate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, H.H.</w:t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fldChar w:fldCharType="end"/>
      </w: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hyperlink r:id="rId50" w:history="1"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El-</w:t>
        </w:r>
        <w:proofErr w:type="spellStart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Nahass</w:t>
        </w:r>
        <w:proofErr w:type="spellEnd"/>
        <w:r w:rsidRPr="00D31A1C">
          <w:rPr>
            <w:rFonts w:asciiTheme="majorBidi" w:hAnsiTheme="majorBidi" w:cstheme="majorBidi"/>
            <w:b/>
            <w:bCs/>
            <w:sz w:val="28"/>
            <w:szCs w:val="28"/>
            <w:lang w:bidi="ar-EG"/>
          </w:rPr>
          <w:t>, E.-S.</w:t>
        </w:r>
      </w:hyperlink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hyperlink r:id="rId51" w:history="1">
        <w:r w:rsidRPr="00D31A1C">
          <w:rPr>
            <w:rFonts w:asciiTheme="majorBidi" w:hAnsiTheme="majorBidi" w:cstheme="majorBidi"/>
            <w:sz w:val="28"/>
            <w:szCs w:val="28"/>
            <w:u w:val="single"/>
          </w:rPr>
          <w:t xml:space="preserve">Medicinal Plants Reduce </w:t>
        </w:r>
        <w:proofErr w:type="spellStart"/>
        <w:r w:rsidRPr="00D31A1C">
          <w:rPr>
            <w:rFonts w:asciiTheme="majorBidi" w:hAnsiTheme="majorBidi" w:cstheme="majorBidi"/>
            <w:sz w:val="28"/>
            <w:szCs w:val="28"/>
            <w:u w:val="single"/>
          </w:rPr>
          <w:t>Neurodegeneration</w:t>
        </w:r>
        <w:proofErr w:type="spellEnd"/>
        <w:r w:rsidRPr="00D31A1C">
          <w:rPr>
            <w:rFonts w:asciiTheme="majorBidi" w:hAnsiTheme="majorBidi" w:cstheme="majorBidi"/>
            <w:sz w:val="28"/>
            <w:szCs w:val="28"/>
            <w:u w:val="single"/>
          </w:rPr>
          <w:t xml:space="preserve"> and Improve Memory in Induced Alzheimer’s Disease in Rat Model</w:t>
        </w:r>
      </w:hyperlink>
      <w:r w:rsidRPr="00D31A1C">
        <w:rPr>
          <w:rFonts w:asciiTheme="majorBidi" w:hAnsiTheme="majorBidi" w:cstheme="majorBidi"/>
          <w:sz w:val="28"/>
          <w:szCs w:val="28"/>
        </w:rPr>
        <w:t xml:space="preserve">. </w:t>
      </w:r>
      <w:hyperlink r:id="rId52" w:history="1">
        <w:r w:rsidRPr="00D31A1C">
          <w:rPr>
            <w:rFonts w:asciiTheme="majorBidi" w:hAnsiTheme="majorBidi" w:cstheme="majorBidi"/>
            <w:sz w:val="28"/>
            <w:szCs w:val="28"/>
            <w:u w:val="single"/>
          </w:rPr>
          <w:t>Journal of Advanced Veterinary Research</w:t>
        </w:r>
      </w:hyperlink>
      <w:r w:rsidRPr="00D31A1C">
        <w:rPr>
          <w:rFonts w:asciiTheme="majorBidi" w:hAnsiTheme="majorBidi" w:cstheme="majorBidi"/>
          <w:sz w:val="28"/>
          <w:szCs w:val="28"/>
        </w:rPr>
        <w:t>, 2023, 13(8), pp. 1609–1617.</w:t>
      </w:r>
    </w:p>
    <w:p w:rsidR="00671F97" w:rsidRPr="00D31A1C" w:rsidRDefault="00671F97" w:rsidP="005072BA">
      <w:pPr>
        <w:pStyle w:val="ListParagraph"/>
        <w:numPr>
          <w:ilvl w:val="0"/>
          <w:numId w:val="5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Maher, Mahmoud,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Asmaa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K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Abdelghany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Masouda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Allak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 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Fatma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Khalil. </w:t>
      </w:r>
      <w:r w:rsidRPr="00D31A1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"Dietary Supplementation of Moringa </w:t>
      </w:r>
      <w:proofErr w:type="spellStart"/>
      <w:r w:rsidRPr="00D31A1C">
        <w:rPr>
          <w:rFonts w:asciiTheme="majorBidi" w:hAnsiTheme="majorBidi" w:cstheme="majorBidi"/>
          <w:sz w:val="28"/>
          <w:szCs w:val="28"/>
          <w:shd w:val="clear" w:color="auto" w:fill="FFFFFF"/>
        </w:rPr>
        <w:t>Oleifera</w:t>
      </w:r>
      <w:proofErr w:type="spellEnd"/>
      <w:r w:rsidRPr="00D31A1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Leaves and Their Nanoparticles to Rabbit Does Altered the Neonates Performance, Behavioural and Physiological Response to Stress." Journal of Applied Veterinary Sciences 8, no. 3 (2023): 91-104.</w:t>
      </w:r>
    </w:p>
    <w:p w:rsidR="00330A9E" w:rsidRPr="004C2A5F" w:rsidRDefault="00330A9E" w:rsidP="00F378FE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FF0000"/>
          <w:rtl/>
          <w:lang w:bidi="ar-EG"/>
        </w:rPr>
      </w:pPr>
    </w:p>
    <w:p w:rsidR="00F378FE" w:rsidRPr="00F378FE" w:rsidRDefault="00F378FE" w:rsidP="00F378FE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lang w:bidi="ar-EG"/>
        </w:rPr>
      </w:pPr>
    </w:p>
    <w:p w:rsidR="0020138B" w:rsidRPr="00F14ADF" w:rsidRDefault="000178FA" w:rsidP="00F14ADF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</w:rPr>
      </w:pPr>
      <w:r w:rsidRPr="00F14AD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lastRenderedPageBreak/>
        <w:t xml:space="preserve">List of  publication , </w:t>
      </w:r>
      <w:proofErr w:type="spellStart"/>
      <w:r w:rsidR="0020138B" w:rsidRPr="00F14AD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Prof.Dr</w:t>
      </w:r>
      <w:proofErr w:type="spellEnd"/>
      <w:r w:rsidR="0020138B" w:rsidRPr="00F14AD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="0020138B" w:rsidRPr="00F14AD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Naglaa</w:t>
      </w:r>
      <w:proofErr w:type="spellEnd"/>
      <w:r w:rsidR="0020138B" w:rsidRPr="00F14AD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M. Abdel-</w:t>
      </w:r>
      <w:proofErr w:type="spellStart"/>
      <w:r w:rsidR="0020138B" w:rsidRPr="00F14AD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Azeem</w:t>
      </w:r>
      <w:proofErr w:type="spellEnd"/>
    </w:p>
    <w:p w:rsidR="00642165" w:rsidRPr="00642165" w:rsidRDefault="00642165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  <w:shd w:val="clear" w:color="auto" w:fill="FFFFFF"/>
        </w:rPr>
      </w:pPr>
      <w:hyperlink r:id="rId53" w:history="1">
        <w:r w:rsidRPr="00642165">
          <w:rPr>
            <w:rStyle w:val="typography-modulelvnit"/>
            <w:sz w:val="28"/>
            <w:szCs w:val="28"/>
            <w:bdr w:val="none" w:sz="0" w:space="0" w:color="auto" w:frame="1"/>
          </w:rPr>
          <w:t>Ibrahim</w:t>
        </w:r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, R.R.</w:t>
        </w:r>
      </w:hyperlink>
      <w:r w:rsidRPr="00642165">
        <w:rPr>
          <w:rStyle w:val="authors-moduleumr1o"/>
          <w:rFonts w:asciiTheme="majorBidi" w:hAnsiTheme="majorBidi" w:cstheme="majorBidi"/>
          <w:sz w:val="28"/>
          <w:szCs w:val="28"/>
        </w:rPr>
        <w:t xml:space="preserve">, </w:t>
      </w:r>
      <w:hyperlink r:id="rId54" w:history="1"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 xml:space="preserve">Abdel </w:t>
        </w:r>
        <w:proofErr w:type="spellStart"/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Azeem</w:t>
        </w:r>
        <w:proofErr w:type="spellEnd"/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, N.M.</w:t>
        </w:r>
      </w:hyperlink>
      <w:r w:rsidRPr="00642165">
        <w:rPr>
          <w:rStyle w:val="authors-moduleumr1o"/>
          <w:rFonts w:asciiTheme="majorBidi" w:hAnsiTheme="majorBidi" w:cstheme="majorBidi"/>
          <w:sz w:val="28"/>
          <w:szCs w:val="28"/>
        </w:rPr>
        <w:t xml:space="preserve">, </w:t>
      </w:r>
      <w:hyperlink r:id="rId55" w:history="1">
        <w:proofErr w:type="spellStart"/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Emeash</w:t>
        </w:r>
        <w:proofErr w:type="spellEnd"/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, H.</w:t>
        </w:r>
      </w:hyperlink>
      <w:r w:rsidRPr="00642165">
        <w:rPr>
          <w:rStyle w:val="authors-moduleumr1o"/>
          <w:rFonts w:asciiTheme="majorBidi" w:hAnsiTheme="majorBidi" w:cstheme="majorBidi"/>
          <w:sz w:val="28"/>
          <w:szCs w:val="28"/>
        </w:rPr>
        <w:t xml:space="preserve">, </w:t>
      </w:r>
      <w:hyperlink r:id="rId56" w:history="1">
        <w:proofErr w:type="spellStart"/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642165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, A.K.</w:t>
        </w:r>
      </w:hyperlink>
      <w:r w:rsidRPr="00642165">
        <w:rPr>
          <w:rFonts w:asciiTheme="majorBidi" w:hAnsiTheme="majorBidi" w:cstheme="majorBidi"/>
          <w:sz w:val="28"/>
          <w:szCs w:val="28"/>
        </w:rPr>
        <w:t xml:space="preserve"> </w:t>
      </w:r>
      <w:r w:rsidRPr="00642165">
        <w:rPr>
          <w:rFonts w:asciiTheme="majorBidi" w:hAnsiTheme="majorBidi" w:cstheme="majorBidi"/>
          <w:b w:val="0"/>
          <w:bCs w:val="0"/>
          <w:sz w:val="28"/>
          <w:szCs w:val="28"/>
        </w:rPr>
        <w:t>Performance, behavior, and welfare of turkey poults reared under different housing conditions.</w:t>
      </w:r>
      <w:r w:rsidRPr="00642165">
        <w:rPr>
          <w:rStyle w:val="Emphasis"/>
          <w:rFonts w:asciiTheme="majorBidi" w:hAnsiTheme="majorBidi" w:cstheme="majorBidi"/>
          <w:b w:val="0"/>
          <w:bCs w:val="0"/>
          <w:sz w:val="28"/>
          <w:szCs w:val="28"/>
          <w:shd w:val="clear" w:color="auto" w:fill="FFFFFF"/>
        </w:rPr>
        <w:t xml:space="preserve"> Journal of Advanced Veterinary </w:t>
      </w:r>
      <w:proofErr w:type="spellStart"/>
      <w:r w:rsidRPr="00642165">
        <w:rPr>
          <w:rStyle w:val="Emphasis"/>
          <w:rFonts w:asciiTheme="majorBidi" w:hAnsiTheme="majorBidi" w:cstheme="majorBidi"/>
          <w:b w:val="0"/>
          <w:bCs w:val="0"/>
          <w:sz w:val="28"/>
          <w:szCs w:val="28"/>
          <w:shd w:val="clear" w:color="auto" w:fill="FFFFFF"/>
        </w:rPr>
        <w:t>Research</w:t>
      </w:r>
      <w:r w:rsidRPr="00642165">
        <w:rPr>
          <w:rStyle w:val="typography-modulelvnit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642165">
        <w:rPr>
          <w:rStyle w:val="typography-modulelvnit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642165">
        <w:rPr>
          <w:rStyle w:val="typography-modulelvnit"/>
          <w:rFonts w:asciiTheme="majorBidi" w:hAnsiTheme="majorBidi" w:cstheme="majorBidi"/>
          <w:b w:val="0"/>
          <w:bCs w:val="0"/>
          <w:sz w:val="28"/>
          <w:szCs w:val="28"/>
          <w:shd w:val="clear" w:color="auto" w:fill="FFFFFF"/>
        </w:rPr>
        <w:t>, 2024, 14(1), pp. 30–36</w:t>
      </w:r>
    </w:p>
    <w:p w:rsidR="00F378FE" w:rsidRDefault="00BD1F14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  <w:lang w:bidi="ar-EG"/>
        </w:rPr>
      </w:pPr>
      <w:hyperlink r:id="rId57" w:history="1"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Khalil, F.</w:t>
        </w:r>
      </w:hyperlink>
      <w:r w:rsidRPr="00BD1F14">
        <w:rPr>
          <w:rFonts w:asciiTheme="majorBidi" w:hAnsiTheme="majorBidi" w:cstheme="majorBidi"/>
          <w:sz w:val="28"/>
          <w:szCs w:val="28"/>
        </w:rPr>
        <w:t>, </w:t>
      </w:r>
      <w:hyperlink r:id="rId58" w:history="1"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 xml:space="preserve">Abdel </w:t>
        </w:r>
        <w:proofErr w:type="spellStart"/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Azeem</w:t>
        </w:r>
        <w:proofErr w:type="spellEnd"/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, N.M.</w:t>
        </w:r>
      </w:hyperlink>
      <w:r w:rsidRPr="00BD1F14">
        <w:rPr>
          <w:rFonts w:asciiTheme="majorBidi" w:hAnsiTheme="majorBidi" w:cstheme="majorBidi"/>
          <w:sz w:val="28"/>
          <w:szCs w:val="28"/>
        </w:rPr>
        <w:t>, </w:t>
      </w:r>
      <w:proofErr w:type="spellStart"/>
      <w:r w:rsidRPr="00BD1F14">
        <w:rPr>
          <w:rFonts w:asciiTheme="majorBidi" w:hAnsiTheme="majorBidi" w:cstheme="majorBidi"/>
          <w:sz w:val="28"/>
          <w:szCs w:val="28"/>
        </w:rPr>
        <w:fldChar w:fldCharType="begin"/>
      </w:r>
      <w:r w:rsidRPr="00BD1F14">
        <w:rPr>
          <w:rFonts w:asciiTheme="majorBidi" w:hAnsiTheme="majorBidi" w:cstheme="majorBidi"/>
          <w:sz w:val="28"/>
          <w:szCs w:val="28"/>
        </w:rPr>
        <w:instrText xml:space="preserve"> HYPERLINK "https://www.scopus.com/authid/detail.uri?authorId=57209267273" </w:instrText>
      </w:r>
      <w:r w:rsidRPr="00BD1F14">
        <w:rPr>
          <w:rFonts w:asciiTheme="majorBidi" w:hAnsiTheme="majorBidi" w:cstheme="majorBidi"/>
          <w:sz w:val="28"/>
          <w:szCs w:val="28"/>
        </w:rPr>
        <w:fldChar w:fldCharType="separate"/>
      </w:r>
      <w:r w:rsidRPr="00BD1F1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</w:rPr>
        <w:t>Abdelghany</w:t>
      </w:r>
      <w:proofErr w:type="spellEnd"/>
      <w:r w:rsidRPr="00BD1F1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</w:rPr>
        <w:t>, A.K.</w:t>
      </w:r>
      <w:r w:rsidRPr="00BD1F14">
        <w:rPr>
          <w:rFonts w:asciiTheme="majorBidi" w:hAnsiTheme="majorBidi" w:cstheme="majorBidi"/>
          <w:sz w:val="28"/>
          <w:szCs w:val="28"/>
        </w:rPr>
        <w:fldChar w:fldCharType="end"/>
      </w:r>
      <w:r w:rsidRPr="00BD1F14">
        <w:rPr>
          <w:rFonts w:asciiTheme="majorBidi" w:hAnsiTheme="majorBidi" w:cstheme="majorBidi"/>
          <w:sz w:val="28"/>
          <w:szCs w:val="28"/>
        </w:rPr>
        <w:t>, ...</w:t>
      </w:r>
      <w:proofErr w:type="spellStart"/>
      <w:r w:rsidRPr="00BD1F14">
        <w:rPr>
          <w:rFonts w:asciiTheme="majorBidi" w:hAnsiTheme="majorBidi" w:cstheme="majorBidi"/>
          <w:sz w:val="28"/>
          <w:szCs w:val="28"/>
        </w:rPr>
        <w:fldChar w:fldCharType="begin"/>
      </w:r>
      <w:r w:rsidRPr="00BD1F14">
        <w:rPr>
          <w:rFonts w:asciiTheme="majorBidi" w:hAnsiTheme="majorBidi" w:cstheme="majorBidi"/>
          <w:sz w:val="28"/>
          <w:szCs w:val="28"/>
        </w:rPr>
        <w:instrText xml:space="preserve"> HYPERLINK "https://www.scopus.com/authid/detail.uri?authorId=57063495200" </w:instrText>
      </w:r>
      <w:r w:rsidRPr="00BD1F14">
        <w:rPr>
          <w:rFonts w:asciiTheme="majorBidi" w:hAnsiTheme="majorBidi" w:cstheme="majorBidi"/>
          <w:sz w:val="28"/>
          <w:szCs w:val="28"/>
        </w:rPr>
        <w:fldChar w:fldCharType="separate"/>
      </w:r>
      <w:r w:rsidRPr="00BD1F1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</w:rPr>
        <w:t>Emeash</w:t>
      </w:r>
      <w:proofErr w:type="spellEnd"/>
      <w:r w:rsidRPr="00BD1F1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</w:rPr>
        <w:t>, H.H.</w:t>
      </w:r>
      <w:r w:rsidRPr="00BD1F14">
        <w:rPr>
          <w:rFonts w:asciiTheme="majorBidi" w:hAnsiTheme="majorBidi" w:cstheme="majorBidi"/>
          <w:sz w:val="28"/>
          <w:szCs w:val="28"/>
        </w:rPr>
        <w:fldChar w:fldCharType="end"/>
      </w:r>
      <w:r w:rsidRPr="00BD1F14">
        <w:rPr>
          <w:rFonts w:asciiTheme="majorBidi" w:hAnsiTheme="majorBidi" w:cstheme="majorBidi"/>
          <w:sz w:val="28"/>
          <w:szCs w:val="28"/>
        </w:rPr>
        <w:t>, </w:t>
      </w:r>
      <w:hyperlink r:id="rId59" w:history="1"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El-</w:t>
        </w:r>
        <w:proofErr w:type="spellStart"/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Nahass</w:t>
        </w:r>
        <w:proofErr w:type="spellEnd"/>
        <w:r w:rsidRPr="00BD1F14">
          <w:rPr>
            <w:rStyle w:val="typography-modulelvnit"/>
            <w:rFonts w:asciiTheme="majorBidi" w:hAnsiTheme="majorBidi" w:cstheme="majorBidi"/>
            <w:sz w:val="28"/>
            <w:szCs w:val="28"/>
            <w:bdr w:val="none" w:sz="0" w:space="0" w:color="auto" w:frame="1"/>
          </w:rPr>
          <w:t>, E.-S.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  <w:r w:rsidR="00F378FE" w:rsidRPr="00BD1F1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Medicinal Plants Reduce </w:t>
      </w:r>
      <w:proofErr w:type="spellStart"/>
      <w:r w:rsidR="00F378FE" w:rsidRPr="00BD1F14">
        <w:rPr>
          <w:rFonts w:asciiTheme="majorBidi" w:hAnsiTheme="majorBidi" w:cstheme="majorBidi"/>
          <w:b w:val="0"/>
          <w:bCs w:val="0"/>
          <w:sz w:val="28"/>
          <w:szCs w:val="28"/>
        </w:rPr>
        <w:t>Neurodegeneration</w:t>
      </w:r>
      <w:proofErr w:type="spellEnd"/>
      <w:r w:rsidR="00F378FE" w:rsidRPr="00BD1F1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Improve Memory in Induced Alzheimer’s Disease in Rat Model. </w:t>
      </w:r>
      <w:r w:rsidR="00F378FE" w:rsidRPr="00BD1F14">
        <w:rPr>
          <w:rStyle w:val="Emphasis"/>
          <w:rFonts w:asciiTheme="majorBidi" w:hAnsiTheme="majorBidi" w:cstheme="majorBidi"/>
          <w:b w:val="0"/>
          <w:bCs w:val="0"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="00F378FE" w:rsidRPr="00642165">
        <w:rPr>
          <w:i/>
          <w:iCs/>
        </w:rPr>
        <w:t>ResearchThis</w:t>
      </w:r>
      <w:proofErr w:type="spellEnd"/>
      <w:r w:rsidR="00F378FE" w:rsidRPr="00BD1F14">
        <w:rPr>
          <w:rStyle w:val="typography-modulelvnit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F378FE" w:rsidRPr="00BD1F14">
        <w:rPr>
          <w:rStyle w:val="typography-modulelvnit"/>
          <w:rFonts w:asciiTheme="majorBidi" w:hAnsiTheme="majorBidi" w:cstheme="majorBidi"/>
          <w:b w:val="0"/>
          <w:bCs w:val="0"/>
          <w:sz w:val="28"/>
          <w:szCs w:val="28"/>
          <w:shd w:val="clear" w:color="auto" w:fill="FFFFFF"/>
        </w:rPr>
        <w:t>, 2023, 13(8), pp. 1609–1617</w:t>
      </w:r>
      <w:r w:rsidR="00F378FE" w:rsidRPr="00BD1F14">
        <w:rPr>
          <w:rFonts w:asciiTheme="majorBidi" w:hAnsiTheme="majorBidi" w:cstheme="majorBidi"/>
          <w:b w:val="0"/>
          <w:bCs w:val="0"/>
          <w:sz w:val="28"/>
          <w:szCs w:val="28"/>
          <w:lang w:bidi="ar-EG"/>
        </w:rPr>
        <w:t>.</w:t>
      </w:r>
    </w:p>
    <w:p w:rsidR="00A5223E" w:rsidRPr="00935CDA" w:rsidRDefault="006B0E24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60" w:history="1"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Abeer</w:t>
        </w:r>
        <w:proofErr w:type="spellEnd"/>
        <w:r w:rsidR="00A5223E" w:rsidRPr="00935CDA">
          <w:rPr>
            <w:rFonts w:asciiTheme="majorBidi" w:hAnsiTheme="majorBidi" w:cstheme="majorBidi"/>
            <w:sz w:val="28"/>
            <w:szCs w:val="28"/>
          </w:rPr>
          <w:t xml:space="preserve"> M </w:t>
        </w:r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Radi</w:t>
        </w:r>
        <w:proofErr w:type="spellEnd"/>
      </w:hyperlink>
      <w:r w:rsidR="00A5223E" w:rsidRPr="00935CDA">
        <w:rPr>
          <w:rFonts w:asciiTheme="majorBidi" w:hAnsiTheme="majorBidi" w:cstheme="majorBidi"/>
          <w:sz w:val="28"/>
          <w:szCs w:val="28"/>
        </w:rPr>
        <w:t xml:space="preserve">, </w:t>
      </w:r>
      <w:hyperlink r:id="rId61" w:history="1"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Naglaa</w:t>
        </w:r>
        <w:proofErr w:type="spellEnd"/>
        <w:r w:rsidR="00A5223E" w:rsidRPr="00935CDA">
          <w:rPr>
            <w:rFonts w:asciiTheme="majorBidi" w:hAnsiTheme="majorBidi" w:cstheme="majorBidi"/>
            <w:sz w:val="28"/>
            <w:szCs w:val="28"/>
          </w:rPr>
          <w:t xml:space="preserve"> Abdel </w:t>
        </w:r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Azeem</w:t>
        </w:r>
        <w:proofErr w:type="spellEnd"/>
      </w:hyperlink>
      <w:r w:rsidR="00A5223E" w:rsidRPr="00935CDA">
        <w:rPr>
          <w:rFonts w:asciiTheme="majorBidi" w:hAnsiTheme="majorBidi" w:cstheme="majorBidi"/>
          <w:sz w:val="28"/>
          <w:szCs w:val="28"/>
        </w:rPr>
        <w:t xml:space="preserve">, </w:t>
      </w:r>
      <w:hyperlink r:id="rId62" w:history="1">
        <w:r w:rsidR="00A5223E" w:rsidRPr="00935CDA">
          <w:rPr>
            <w:rFonts w:asciiTheme="majorBidi" w:hAnsiTheme="majorBidi" w:cstheme="majorBidi"/>
            <w:sz w:val="28"/>
            <w:szCs w:val="28"/>
          </w:rPr>
          <w:t xml:space="preserve">Ismail </w:t>
        </w:r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Mostafa</w:t>
        </w:r>
        <w:proofErr w:type="spellEnd"/>
      </w:hyperlink>
      <w:r w:rsidR="00A5223E" w:rsidRPr="00935CDA">
        <w:rPr>
          <w:rFonts w:asciiTheme="majorBidi" w:hAnsiTheme="majorBidi" w:cstheme="majorBidi"/>
          <w:sz w:val="28"/>
          <w:szCs w:val="28"/>
        </w:rPr>
        <w:t xml:space="preserve">, </w:t>
      </w:r>
      <w:hyperlink r:id="rId63" w:history="1"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Nermeen</w:t>
        </w:r>
        <w:proofErr w:type="spellEnd"/>
        <w:r w:rsidR="00A5223E" w:rsidRPr="00935CDA">
          <w:rPr>
            <w:rFonts w:asciiTheme="majorBidi" w:hAnsiTheme="majorBidi" w:cstheme="majorBidi"/>
            <w:sz w:val="28"/>
            <w:szCs w:val="28"/>
          </w:rPr>
          <w:t xml:space="preserve"> A. </w:t>
        </w:r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Helmy</w:t>
        </w:r>
        <w:proofErr w:type="spellEnd"/>
      </w:hyperlink>
      <w:r w:rsidR="00A5223E" w:rsidRPr="00935CDA">
        <w:rPr>
          <w:rFonts w:asciiTheme="majorBidi" w:hAnsiTheme="majorBidi" w:cstheme="majorBidi"/>
          <w:sz w:val="28"/>
          <w:szCs w:val="28"/>
        </w:rPr>
        <w:t xml:space="preserve">, </w:t>
      </w:r>
      <w:hyperlink r:id="rId64" w:history="1">
        <w:proofErr w:type="spellStart"/>
        <w:r w:rsidR="00A5223E" w:rsidRPr="00935CDA">
          <w:rPr>
            <w:rFonts w:asciiTheme="majorBidi" w:hAnsiTheme="majorBidi" w:cstheme="majorBidi"/>
            <w:sz w:val="28"/>
            <w:szCs w:val="28"/>
          </w:rPr>
          <w:t>Walaa</w:t>
        </w:r>
        <w:proofErr w:type="spellEnd"/>
        <w:r w:rsidR="00A5223E" w:rsidRPr="00935CDA">
          <w:rPr>
            <w:rFonts w:asciiTheme="majorBidi" w:hAnsiTheme="majorBidi" w:cstheme="majorBidi"/>
            <w:sz w:val="28"/>
            <w:szCs w:val="28"/>
          </w:rPr>
          <w:t xml:space="preserve"> M.S. Ahmed</w:t>
        </w:r>
      </w:hyperlink>
      <w:r w:rsidR="000178FA" w:rsidRPr="00935CDA">
        <w:rPr>
          <w:rFonts w:asciiTheme="majorBidi" w:hAnsiTheme="majorBidi" w:cstheme="majorBidi"/>
          <w:sz w:val="28"/>
          <w:szCs w:val="28"/>
        </w:rPr>
        <w:t xml:space="preserve"> (2021)</w:t>
      </w:r>
      <w:r w:rsidR="00935CDA">
        <w:rPr>
          <w:rFonts w:asciiTheme="majorBidi" w:eastAsiaTheme="minorHAnsi" w:hAnsiTheme="majorBidi" w:cstheme="majorBidi"/>
          <w:b w:val="0"/>
          <w:bCs w:val="0"/>
          <w:sz w:val="28"/>
          <w:szCs w:val="28"/>
        </w:rPr>
        <w:t xml:space="preserve">. </w:t>
      </w:r>
      <w:r w:rsidR="00A5223E" w:rsidRPr="00935CDA">
        <w:rPr>
          <w:rFonts w:asciiTheme="majorBidi" w:eastAsiaTheme="minorHAnsi" w:hAnsiTheme="majorBidi" w:cstheme="majorBidi"/>
          <w:b w:val="0"/>
          <w:bCs w:val="0"/>
          <w:sz w:val="28"/>
          <w:szCs w:val="28"/>
        </w:rPr>
        <w:t xml:space="preserve">The Protective Role of Wheat Germ Oil Against Adverse Effect of </w:t>
      </w:r>
      <w:proofErr w:type="spellStart"/>
      <w:r w:rsidR="00A5223E" w:rsidRPr="00935CDA">
        <w:rPr>
          <w:rFonts w:asciiTheme="majorBidi" w:eastAsiaTheme="minorHAnsi" w:hAnsiTheme="majorBidi" w:cstheme="majorBidi"/>
          <w:b w:val="0"/>
          <w:bCs w:val="0"/>
          <w:sz w:val="28"/>
          <w:szCs w:val="28"/>
        </w:rPr>
        <w:t>Deltamethrin</w:t>
      </w:r>
      <w:proofErr w:type="spellEnd"/>
      <w:r w:rsidR="00A5223E" w:rsidRPr="00935CDA">
        <w:rPr>
          <w:rFonts w:asciiTheme="majorBidi" w:eastAsiaTheme="minorHAnsi" w:hAnsiTheme="majorBidi" w:cstheme="majorBidi"/>
          <w:b w:val="0"/>
          <w:bCs w:val="0"/>
          <w:sz w:val="28"/>
          <w:szCs w:val="28"/>
        </w:rPr>
        <w:t xml:space="preserve"> on Reproductive Aspects of Male Albino </w:t>
      </w:r>
      <w:r w:rsidR="00A5223E" w:rsidRPr="00642165">
        <w:rPr>
          <w:rFonts w:asciiTheme="majorBidi" w:hAnsiTheme="majorBidi" w:cstheme="majorBidi"/>
          <w:b w:val="0"/>
          <w:bCs w:val="0"/>
          <w:sz w:val="28"/>
          <w:szCs w:val="28"/>
        </w:rPr>
        <w:t>Rats</w:t>
      </w:r>
      <w:r w:rsidR="00A5223E"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hyperlink r:id="rId65" w:history="1">
        <w:r w:rsidR="00A5223E" w:rsidRPr="00935CDA">
          <w:rPr>
            <w:rFonts w:asciiTheme="majorBidi" w:hAnsiTheme="majorBidi" w:cstheme="majorBidi"/>
            <w:b w:val="0"/>
            <w:bCs w:val="0"/>
            <w:sz w:val="28"/>
            <w:szCs w:val="28"/>
          </w:rPr>
          <w:t>Journal of Applied Veterinary Sciences</w:t>
        </w:r>
      </w:hyperlink>
      <w:r w:rsidR="00A5223E" w:rsidRPr="00935CDA">
        <w:rPr>
          <w:rFonts w:asciiTheme="majorBidi" w:hAnsiTheme="majorBidi" w:cstheme="majorBidi"/>
          <w:b w:val="0"/>
          <w:bCs w:val="0"/>
          <w:sz w:val="28"/>
          <w:szCs w:val="28"/>
        </w:rPr>
        <w:t> 6(3):70-75</w:t>
      </w:r>
    </w:p>
    <w:p w:rsidR="00B8627F" w:rsidRPr="007E2718" w:rsidRDefault="00B8627F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Style w:val="Hyperlink"/>
          <w:rFonts w:asciiTheme="majorBidi" w:hAnsiTheme="majorBidi" w:cstheme="majorBidi"/>
          <w:b w:val="0"/>
          <w:bCs w:val="0"/>
          <w:color w:val="auto"/>
          <w:sz w:val="28"/>
          <w:szCs w:val="28"/>
          <w:u w:val="none"/>
        </w:rPr>
      </w:pPr>
      <w:r w:rsidRPr="00935CDA">
        <w:rPr>
          <w:rFonts w:asciiTheme="majorBidi" w:hAnsiTheme="majorBidi" w:cstheme="majorBidi"/>
          <w:sz w:val="28"/>
          <w:szCs w:val="28"/>
        </w:rPr>
        <w:t>Abdel-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, N.M.,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, H.H. 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Relationship of horse temperament with breed, age, sex, and body characteristics: a questionnaire-based study. 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Beni-Suef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Univ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J Basic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Appl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Sci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 10, 45 (2021). </w:t>
      </w:r>
      <w:hyperlink r:id="rId66" w:history="1">
        <w:r w:rsidR="00A5223E" w:rsidRPr="00935CDA">
          <w:rPr>
            <w:rStyle w:val="Hyperlink"/>
            <w:rFonts w:asciiTheme="majorBidi" w:hAnsiTheme="majorBidi" w:cstheme="majorBidi"/>
            <w:b w:val="0"/>
            <w:bCs w:val="0"/>
            <w:sz w:val="28"/>
            <w:szCs w:val="28"/>
          </w:rPr>
          <w:t>https://doi.org/10.1186/s43088-021-00133-8</w:t>
        </w:r>
      </w:hyperlink>
    </w:p>
    <w:p w:rsidR="007E2718" w:rsidRPr="007E2718" w:rsidRDefault="007E2718" w:rsidP="007E2718">
      <w:pPr>
        <w:pStyle w:val="ListParagraph"/>
        <w:numPr>
          <w:ilvl w:val="0"/>
          <w:numId w:val="6"/>
        </w:numPr>
        <w:shd w:val="clear" w:color="auto" w:fill="FFFFFF"/>
        <w:spacing w:after="240"/>
        <w:ind w:left="0"/>
        <w:jc w:val="both"/>
        <w:rPr>
          <w:rFonts w:asciiTheme="majorBidi" w:hAnsiTheme="majorBidi" w:cstheme="majorBidi"/>
          <w:sz w:val="28"/>
          <w:szCs w:val="28"/>
        </w:rPr>
      </w:pPr>
      <w:hyperlink r:id="rId67" w:history="1"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Ahmed, W.M.S.</w:t>
        </w:r>
      </w:hyperlink>
      <w:r w:rsidRPr="007E271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</w:t>
      </w:r>
      <w:hyperlink r:id="rId68" w:history="1"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Abdel-</w:t>
        </w:r>
        <w:proofErr w:type="spellStart"/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Azeem</w:t>
        </w:r>
        <w:proofErr w:type="spellEnd"/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, N.M.</w:t>
        </w:r>
      </w:hyperlink>
      <w:r w:rsidRPr="007E271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</w:t>
      </w:r>
      <w:hyperlink r:id="rId69" w:history="1"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Ibrahim, M.A.</w:t>
        </w:r>
      </w:hyperlink>
      <w:r w:rsidRPr="007E271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</w:t>
      </w:r>
      <w:hyperlink r:id="rId70" w:history="1">
        <w:proofErr w:type="spellStart"/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Helmy</w:t>
        </w:r>
        <w:proofErr w:type="spellEnd"/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, N.A.</w:t>
        </w:r>
      </w:hyperlink>
      <w:r w:rsidRPr="007E271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</w:t>
      </w:r>
      <w:hyperlink r:id="rId71" w:history="1">
        <w:proofErr w:type="spellStart"/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Radi</w:t>
        </w:r>
        <w:proofErr w:type="spellEnd"/>
        <w:r w:rsidRPr="007E27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, A.M.</w:t>
        </w:r>
      </w:hyperlink>
      <w:r w:rsidRPr="007E2718">
        <w:rPr>
          <w:rFonts w:asciiTheme="majorBidi" w:hAnsiTheme="majorBidi" w:cstheme="majorBidi"/>
          <w:color w:val="2E2E2E"/>
          <w:sz w:val="28"/>
          <w:szCs w:val="28"/>
        </w:rPr>
        <w:t xml:space="preserve"> </w:t>
      </w:r>
      <w:r w:rsidRPr="007E2718">
        <w:rPr>
          <w:rFonts w:asciiTheme="majorBidi" w:hAnsiTheme="majorBidi" w:cstheme="majorBidi"/>
          <w:color w:val="2E2E2E"/>
          <w:sz w:val="28"/>
          <w:szCs w:val="28"/>
        </w:rPr>
        <w:t xml:space="preserve">The Impact of Cinnamon Oil on </w:t>
      </w:r>
      <w:proofErr w:type="spellStart"/>
      <w:r w:rsidRPr="007E2718">
        <w:rPr>
          <w:rFonts w:asciiTheme="majorBidi" w:hAnsiTheme="majorBidi" w:cstheme="majorBidi"/>
          <w:color w:val="2E2E2E"/>
          <w:sz w:val="28"/>
          <w:szCs w:val="28"/>
        </w:rPr>
        <w:t>Hepatorenal</w:t>
      </w:r>
      <w:proofErr w:type="spellEnd"/>
      <w:r w:rsidRPr="007E2718">
        <w:rPr>
          <w:rFonts w:asciiTheme="majorBidi" w:hAnsiTheme="majorBidi" w:cstheme="majorBidi"/>
          <w:color w:val="2E2E2E"/>
          <w:sz w:val="28"/>
          <w:szCs w:val="28"/>
        </w:rPr>
        <w:t xml:space="preserve"> Toxicity and Antioxidant Related Gene Expression Induced by </w:t>
      </w:r>
      <w:proofErr w:type="spellStart"/>
      <w:r w:rsidRPr="007E2718">
        <w:rPr>
          <w:rFonts w:asciiTheme="majorBidi" w:hAnsiTheme="majorBidi" w:cstheme="majorBidi"/>
          <w:color w:val="2E2E2E"/>
          <w:sz w:val="28"/>
          <w:szCs w:val="28"/>
        </w:rPr>
        <w:t>Deltamethrin</w:t>
      </w:r>
      <w:proofErr w:type="spellEnd"/>
      <w:r w:rsidRPr="007E2718">
        <w:rPr>
          <w:rFonts w:asciiTheme="majorBidi" w:hAnsiTheme="majorBidi" w:cstheme="majorBidi"/>
          <w:color w:val="2E2E2E"/>
          <w:sz w:val="28"/>
          <w:szCs w:val="28"/>
        </w:rPr>
        <w:t xml:space="preserve"> in Ra</w:t>
      </w:r>
      <w:r w:rsidRPr="007E2718">
        <w:rPr>
          <w:rStyle w:val="Emphasis"/>
          <w:rFonts w:asciiTheme="majorBidi" w:hAnsiTheme="majorBidi" w:cstheme="majorBidi"/>
          <w:color w:val="2E2E2E"/>
          <w:sz w:val="28"/>
          <w:szCs w:val="28"/>
          <w:shd w:val="clear" w:color="auto" w:fill="FFFFFF"/>
        </w:rPr>
        <w:t xml:space="preserve">. </w:t>
      </w:r>
      <w:r w:rsidRPr="007E2718">
        <w:rPr>
          <w:rStyle w:val="Emphasis"/>
          <w:rFonts w:asciiTheme="majorBidi" w:hAnsiTheme="majorBidi" w:cstheme="majorBidi"/>
          <w:color w:val="2E2E2E"/>
          <w:sz w:val="28"/>
          <w:szCs w:val="28"/>
          <w:shd w:val="clear" w:color="auto" w:fill="FFFFFF"/>
        </w:rPr>
        <w:t xml:space="preserve">Advances in Animal and Veterinary </w:t>
      </w:r>
      <w:proofErr w:type="spellStart"/>
      <w:r w:rsidRPr="007E2718">
        <w:rPr>
          <w:rStyle w:val="Emphasis"/>
          <w:rFonts w:asciiTheme="majorBidi" w:hAnsiTheme="majorBidi" w:cstheme="majorBidi"/>
          <w:color w:val="2E2E2E"/>
          <w:sz w:val="28"/>
          <w:szCs w:val="28"/>
          <w:shd w:val="clear" w:color="auto" w:fill="FFFFFF"/>
        </w:rPr>
        <w:t>Sciences</w:t>
      </w:r>
      <w:r w:rsidRPr="007E2718">
        <w:rPr>
          <w:rStyle w:val="typography-modulelvnit"/>
          <w:rFonts w:asciiTheme="majorBidi" w:hAnsiTheme="majorBidi" w:cstheme="majorBidi"/>
          <w:color w:val="2E2E2E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7E2718">
        <w:rPr>
          <w:rStyle w:val="typography-modulelvnit"/>
          <w:rFonts w:asciiTheme="majorBidi" w:hAnsiTheme="majorBidi" w:cstheme="majorBidi"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7E2718">
        <w:rPr>
          <w:rStyle w:val="typography-modulelvnit"/>
          <w:rFonts w:asciiTheme="majorBidi" w:hAnsiTheme="majorBidi" w:cstheme="majorBidi"/>
          <w:color w:val="2E2E2E"/>
          <w:sz w:val="28"/>
          <w:szCs w:val="28"/>
          <w:shd w:val="clear" w:color="auto" w:fill="FFFFFF"/>
        </w:rPr>
        <w:t>, 2021, 9(7), pp. 1071–1077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proofErr w:type="spellStart"/>
      <w:r w:rsidRPr="00935CDA">
        <w:rPr>
          <w:rFonts w:asciiTheme="majorBidi" w:hAnsiTheme="majorBidi" w:cstheme="majorBidi"/>
          <w:sz w:val="28"/>
          <w:szCs w:val="28"/>
        </w:rPr>
        <w:t>Walaa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M.S. Ahmed,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M. Abdel-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Marwa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A. Ibrahim,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Nermeen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Helmy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Abeer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935CDA">
        <w:rPr>
          <w:rFonts w:asciiTheme="majorBidi" w:hAnsiTheme="majorBidi" w:cstheme="majorBidi"/>
          <w:sz w:val="28"/>
          <w:szCs w:val="28"/>
        </w:rPr>
        <w:t>Radi</w:t>
      </w:r>
      <w:proofErr w:type="spellEnd"/>
      <w:r w:rsidRPr="00935CDA">
        <w:rPr>
          <w:rFonts w:asciiTheme="majorBidi" w:hAnsiTheme="majorBidi" w:cstheme="majorBidi"/>
          <w:sz w:val="28"/>
          <w:szCs w:val="28"/>
        </w:rPr>
        <w:t xml:space="preserve"> (2020):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Neuromodulatory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effect of cinnamon oil on behavioural disturbance, CYP1A1,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iNOS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transcripts and neurochemical alterations induced by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deltamethrin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rat brain accepted for publishing in Ecotoxicology and Environmental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Safetyon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December 23, 2020. </w:t>
      </w:r>
    </w:p>
    <w:p w:rsidR="0020138B" w:rsidRPr="00636722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36722">
        <w:rPr>
          <w:rFonts w:asciiTheme="majorBidi" w:hAnsiTheme="majorBidi" w:cstheme="majorBidi"/>
          <w:sz w:val="28"/>
          <w:szCs w:val="28"/>
        </w:rPr>
        <w:t>Abeer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Radi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M. Abdel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>, 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Shaymaa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Nahass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(2020):</w:t>
      </w:r>
      <w:r w:rsidRPr="0063672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Comparative effects of zinc oxide and zinc oxide nanoparticle as feed additives on growth, feed choice test, tissue residues, and </w:t>
      </w:r>
      <w:r w:rsidRPr="00636722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>histopathological changes in broiler chickens. Environmental Science and Pollution Research</w:t>
      </w:r>
      <w:r w:rsidR="0063672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Pr="00636722">
        <w:rPr>
          <w:rFonts w:asciiTheme="majorBidi" w:hAnsiTheme="majorBidi" w:cstheme="majorBidi"/>
          <w:b w:val="0"/>
          <w:bCs w:val="0"/>
          <w:sz w:val="28"/>
          <w:szCs w:val="28"/>
        </w:rPr>
        <w:t>https://doi.org/10.1007/s11356-020-09888-6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36722">
        <w:rPr>
          <w:rFonts w:asciiTheme="majorBidi" w:hAnsiTheme="majorBidi" w:cstheme="majorBidi"/>
          <w:sz w:val="28"/>
          <w:szCs w:val="28"/>
        </w:rPr>
        <w:t>Asmaa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K.Abdelghany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Fatma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Khalil ,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 Abdel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, 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Shymaa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Nahass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Akram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M. 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Kashlan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Hosny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H.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(2019):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Ginseng and Moringa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Olifera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Ameliorated Cognitive Impairments Induced by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Aluminium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Chloride In Albino Rat. Advances in Animal and Veterinary Sciences,7(7): 557-565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36722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</w:rPr>
        <w:t>Rasha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R.Ibrahim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M. Abdel-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; A.S.,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Mostafa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 and H.H.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(2017):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Studies on some Welfare Aspects of Broilers Reared Under Different Stocking Densities. Journal of Applied Veterinary Sciences, 2(1): 23-34</w:t>
      </w:r>
    </w:p>
    <w:p w:rsidR="00E20F2C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color w:val="222222"/>
          <w:sz w:val="28"/>
          <w:szCs w:val="28"/>
          <w:shd w:val="clear" w:color="auto" w:fill="FFFFFF"/>
        </w:rPr>
      </w:pPr>
      <w:proofErr w:type="spellStart"/>
      <w:r w:rsidRPr="00636722">
        <w:rPr>
          <w:rFonts w:asciiTheme="majorBidi" w:hAnsiTheme="majorBidi" w:cstheme="majorBidi"/>
          <w:sz w:val="28"/>
          <w:szCs w:val="28"/>
        </w:rPr>
        <w:t>Asmaa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K.M.;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M. Abdel-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Mostafa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, A.S. and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Emeash,H.H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>. (2017):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Maternal separation versus maternal non separation in enriched and non- enriched environments for raising laboratory rats. 9th Scientific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Congr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of Egypt. Soc. For Anim.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Manag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. 12-16 Sept.,2017: 16-77</w:t>
      </w:r>
      <w:r w:rsidR="00E20F2C" w:rsidRPr="00935CDA">
        <w:rPr>
          <w:rFonts w:asciiTheme="majorBidi" w:hAnsiTheme="majorBidi" w:cstheme="majorBidi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</w:p>
    <w:p w:rsidR="0020138B" w:rsidRPr="00935CDA" w:rsidRDefault="0020138B" w:rsidP="00505FF4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 w:hanging="284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36722">
        <w:rPr>
          <w:rFonts w:asciiTheme="majorBidi" w:hAnsiTheme="majorBidi" w:cstheme="majorBidi"/>
          <w:sz w:val="28"/>
          <w:szCs w:val="28"/>
        </w:rPr>
        <w:t>Rasha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R.I.;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M. Abdel-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; H.H. </w:t>
      </w:r>
      <w:proofErr w:type="spellStart"/>
      <w:r w:rsidRPr="00636722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636722">
        <w:rPr>
          <w:rFonts w:asciiTheme="majorBidi" w:hAnsiTheme="majorBidi" w:cstheme="majorBidi"/>
          <w:sz w:val="28"/>
          <w:szCs w:val="28"/>
        </w:rPr>
        <w:t xml:space="preserve"> (2017):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Effect of stocking density in broiler housing on air quality and feed intake. 9th Scientific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Congr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of Egypt. Soc. For Anim.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Manag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. 12-16 Sept.,2017: 32- 48</w:t>
      </w:r>
    </w:p>
    <w:p w:rsidR="0020138B" w:rsidRPr="00935CDA" w:rsidRDefault="003253AC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="0020138B" w:rsidRPr="003253AC">
        <w:rPr>
          <w:rFonts w:asciiTheme="majorBidi" w:hAnsiTheme="majorBidi" w:cstheme="majorBidi"/>
          <w:sz w:val="28"/>
          <w:szCs w:val="28"/>
        </w:rPr>
        <w:t>Asmaa</w:t>
      </w:r>
      <w:proofErr w:type="spellEnd"/>
      <w:r w:rsidR="0020138B" w:rsidRPr="003253AC">
        <w:rPr>
          <w:rFonts w:asciiTheme="majorBidi" w:hAnsiTheme="majorBidi" w:cstheme="majorBidi"/>
          <w:sz w:val="28"/>
          <w:szCs w:val="28"/>
        </w:rPr>
        <w:t xml:space="preserve"> N. Mohammed, Naglaa M. Abdel </w:t>
      </w:r>
      <w:proofErr w:type="spellStart"/>
      <w:r w:rsidR="0020138B" w:rsidRPr="003253AC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="0020138B" w:rsidRPr="003253A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20138B" w:rsidRPr="003253AC">
        <w:rPr>
          <w:rFonts w:asciiTheme="majorBidi" w:hAnsiTheme="majorBidi" w:cstheme="majorBidi"/>
          <w:sz w:val="28"/>
          <w:szCs w:val="28"/>
        </w:rPr>
        <w:t>Gehan</w:t>
      </w:r>
      <w:proofErr w:type="spellEnd"/>
      <w:r w:rsidR="0020138B" w:rsidRPr="003253AC">
        <w:rPr>
          <w:rFonts w:asciiTheme="majorBidi" w:hAnsiTheme="majorBidi" w:cstheme="majorBidi"/>
          <w:sz w:val="28"/>
          <w:szCs w:val="28"/>
        </w:rPr>
        <w:t xml:space="preserve"> K. Abdel </w:t>
      </w:r>
      <w:proofErr w:type="spellStart"/>
      <w:r w:rsidR="0020138B" w:rsidRPr="003253AC">
        <w:rPr>
          <w:rFonts w:asciiTheme="majorBidi" w:hAnsiTheme="majorBidi" w:cstheme="majorBidi"/>
          <w:sz w:val="28"/>
          <w:szCs w:val="28"/>
        </w:rPr>
        <w:t>Latef</w:t>
      </w:r>
      <w:proofErr w:type="spellEnd"/>
      <w:r w:rsidR="0020138B" w:rsidRPr="003253AC">
        <w:rPr>
          <w:rFonts w:asciiTheme="majorBidi" w:hAnsiTheme="majorBidi" w:cstheme="majorBidi"/>
          <w:sz w:val="28"/>
          <w:szCs w:val="28"/>
        </w:rPr>
        <w:t xml:space="preserve"> (2016):</w:t>
      </w:r>
      <w:r w:rsidR="0020138B"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Field Trial using Combined Treatment of Garlic and Organic Spray Formula for </w:t>
      </w:r>
      <w:proofErr w:type="spellStart"/>
      <w:r w:rsidR="0020138B" w:rsidRPr="00935CDA">
        <w:rPr>
          <w:rFonts w:asciiTheme="majorBidi" w:hAnsiTheme="majorBidi" w:cstheme="majorBidi"/>
          <w:b w:val="0"/>
          <w:bCs w:val="0"/>
          <w:sz w:val="28"/>
          <w:szCs w:val="28"/>
        </w:rPr>
        <w:t>Flie’s</w:t>
      </w:r>
      <w:proofErr w:type="spellEnd"/>
      <w:r w:rsidR="0020138B"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Control and Animal Defensive Behavior Alleviation in Cattle Farm. Asian Journal of Animal Sciences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3253AC">
        <w:rPr>
          <w:rFonts w:asciiTheme="majorBidi" w:hAnsiTheme="majorBidi" w:cstheme="majorBidi"/>
          <w:sz w:val="28"/>
          <w:szCs w:val="28"/>
        </w:rPr>
        <w:t>Asmaa</w:t>
      </w:r>
      <w:proofErr w:type="spellEnd"/>
      <w:r w:rsidRPr="003253AC">
        <w:rPr>
          <w:rFonts w:asciiTheme="majorBidi" w:hAnsiTheme="majorBidi" w:cstheme="majorBidi"/>
          <w:sz w:val="28"/>
          <w:szCs w:val="28"/>
        </w:rPr>
        <w:t xml:space="preserve"> K. </w:t>
      </w:r>
      <w:proofErr w:type="spellStart"/>
      <w:r w:rsidRPr="003253AC">
        <w:rPr>
          <w:rFonts w:asciiTheme="majorBidi" w:hAnsiTheme="majorBidi" w:cstheme="majorBidi"/>
          <w:sz w:val="28"/>
          <w:szCs w:val="28"/>
        </w:rPr>
        <w:t>Abdelghany</w:t>
      </w:r>
      <w:proofErr w:type="spellEnd"/>
      <w:r w:rsidRPr="003253AC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3253AC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3253AC">
        <w:rPr>
          <w:rFonts w:asciiTheme="majorBidi" w:hAnsiTheme="majorBidi" w:cstheme="majorBidi"/>
          <w:sz w:val="28"/>
          <w:szCs w:val="28"/>
        </w:rPr>
        <w:t xml:space="preserve"> M. Abdel-</w:t>
      </w:r>
      <w:proofErr w:type="spellStart"/>
      <w:r w:rsidRPr="003253AC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3253AC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3253AC">
        <w:rPr>
          <w:rFonts w:asciiTheme="majorBidi" w:hAnsiTheme="majorBidi" w:cstheme="majorBidi"/>
          <w:sz w:val="28"/>
          <w:szCs w:val="28"/>
        </w:rPr>
        <w:t>Mostafa</w:t>
      </w:r>
      <w:proofErr w:type="spellEnd"/>
      <w:r w:rsidRPr="003253AC">
        <w:rPr>
          <w:rFonts w:asciiTheme="majorBidi" w:hAnsiTheme="majorBidi" w:cstheme="majorBidi"/>
          <w:sz w:val="28"/>
          <w:szCs w:val="28"/>
        </w:rPr>
        <w:t xml:space="preserve"> A. S. , </w:t>
      </w:r>
      <w:proofErr w:type="spellStart"/>
      <w:r w:rsidRPr="003253AC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3253AC">
        <w:rPr>
          <w:rFonts w:asciiTheme="majorBidi" w:hAnsiTheme="majorBidi" w:cstheme="majorBidi"/>
          <w:sz w:val="28"/>
          <w:szCs w:val="28"/>
        </w:rPr>
        <w:t xml:space="preserve"> H. H. (2016):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Effect of prenatal and postnatal environmental enrichment on laboratory rats' welfare. Journal Of Veterinary Medical Research , 23 (1): 80-90.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42165">
        <w:rPr>
          <w:rFonts w:asciiTheme="majorBidi" w:hAnsiTheme="majorBidi" w:cstheme="majorBidi"/>
          <w:sz w:val="28"/>
          <w:szCs w:val="28"/>
        </w:rPr>
        <w:t>Asmaa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N. Mohammed &amp;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Gihan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K. Abdel-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Latef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M. Abdel-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&amp;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Khaled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Mohamed 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Dakhly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(2016):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Ecological study on antimicrobial-resistant zoonotic bacteria Transmitted by flies in cattle farms.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Parasitol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ResDOI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10.1007/s00436-016-5154-7.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42165">
        <w:rPr>
          <w:rFonts w:asciiTheme="majorBidi" w:hAnsiTheme="majorBidi" w:cstheme="majorBidi"/>
          <w:sz w:val="28"/>
          <w:szCs w:val="28"/>
        </w:rPr>
        <w:t>Fatma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Khalil,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M. Abdel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Abeer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Radi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(2016):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Stressful Effect of Repeated Subcutaneous Injection of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Tulathromycin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on Social and Grooming Behaviors of Rats. Asian J.Anim.Vet.Adv.,11:178-183.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42165">
        <w:rPr>
          <w:rFonts w:asciiTheme="majorBidi" w:hAnsiTheme="majorBidi" w:cstheme="majorBidi"/>
          <w:sz w:val="28"/>
          <w:szCs w:val="28"/>
        </w:rPr>
        <w:lastRenderedPageBreak/>
        <w:t>Naglaa M. Abdel-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and H.H.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(2016):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Hyline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-White Behaviour, Laying Performance and Egg Quality in Two Conventional Caging Systems with Different Densities. Asian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J.Anim.Vet.Adv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., 11:137-143.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42165">
        <w:rPr>
          <w:rFonts w:asciiTheme="majorBidi" w:hAnsiTheme="majorBidi" w:cstheme="majorBidi"/>
          <w:sz w:val="28"/>
          <w:szCs w:val="28"/>
        </w:rPr>
        <w:t>Hosny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H.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Emeash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, M. Abdel-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Safaa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N. Abdel-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 (2015): 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Effect of ewe's plan of nutrition on lamb Performance and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colostral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IgG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concentration. 7th Scientific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Congr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of Egypt. Soc. For Anim.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Manag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. 26-30 Augst,2015: 54-65.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42165">
        <w:rPr>
          <w:rFonts w:asciiTheme="majorBidi" w:hAnsiTheme="majorBidi" w:cstheme="majorBidi"/>
          <w:sz w:val="28"/>
          <w:szCs w:val="28"/>
        </w:rPr>
        <w:t>Abeer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 M.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Radi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 ;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M. Abdel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 ; 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Shaymaa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 EL-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Nahass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;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Fatma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 Khalil (2014):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Effect of a macrolide antibiotic "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tulathromycin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" on the fertility of male albino rats. Veterinary Medical Journal –Giza (VMJG), Vol. 60(2)B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42165">
        <w:rPr>
          <w:rFonts w:asciiTheme="majorBidi" w:hAnsiTheme="majorBidi" w:cstheme="majorBidi"/>
          <w:sz w:val="28"/>
          <w:szCs w:val="28"/>
        </w:rPr>
        <w:t xml:space="preserve">Naglaa, M. Abdel-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Ghada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M.Safwat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(2014):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Turning nervous ewes to calm ones "behavioral and biochemical indicators" by use of Saccharomyces cerevisiae probiotic. International Journal of Advanced Research (2014), Volume 2, Issue 10, 386-393.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42165">
        <w:rPr>
          <w:rFonts w:asciiTheme="majorBidi" w:hAnsiTheme="majorBidi" w:cstheme="majorBidi"/>
          <w:sz w:val="28"/>
          <w:szCs w:val="28"/>
        </w:rPr>
        <w:t xml:space="preserve">Naglaa, M. Abdel-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(2013):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Do probiotics affect the behavior of turkey poults?, Journal of Veterinary Medicine and Animal Health, Vol. 5(5), pp. 144-148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42165">
        <w:rPr>
          <w:rFonts w:asciiTheme="majorBidi" w:hAnsiTheme="majorBidi" w:cstheme="majorBidi"/>
          <w:sz w:val="28"/>
          <w:szCs w:val="28"/>
        </w:rPr>
        <w:t>Emeash,H.H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.;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Mostafa,A.S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Naglaa,M.Abdel-Azem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>(2012):</w:t>
      </w:r>
      <w:r w:rsidR="00642165">
        <w:rPr>
          <w:rFonts w:asciiTheme="majorBidi" w:hAnsiTheme="majorBidi" w:cstheme="majorBidi"/>
          <w:sz w:val="28"/>
          <w:szCs w:val="28"/>
        </w:rPr>
        <w:t xml:space="preserve"> 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Effect of Ewe's Temperament on Lamb Behaviour, Growth Traits and Immunity.5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th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Scientific Conference 18-22 September 2012,Egyptian Society. Of Animal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Management.Sharm-Elsheik,Egypt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20138B" w:rsidRPr="00935CDA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42165">
        <w:rPr>
          <w:rFonts w:asciiTheme="majorBidi" w:hAnsiTheme="majorBidi" w:cstheme="majorBidi"/>
          <w:sz w:val="28"/>
          <w:szCs w:val="28"/>
        </w:rPr>
        <w:t>Emeash,H.H.;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Mostafa,A.S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M.Abdel-Azeem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(2008):</w:t>
      </w:r>
      <w:r w:rsidR="0064216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Assessment of stress in relation to sheep shearing by using behavioural and physiological </w:t>
      </w:r>
      <w:proofErr w:type="spellStart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>measurements.Beni-Suef</w:t>
      </w:r>
      <w:proofErr w:type="spellEnd"/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Veterinary Medical Journal,Vol.18,No.2,15-18</w:t>
      </w:r>
    </w:p>
    <w:p w:rsidR="0020138B" w:rsidRDefault="0020138B" w:rsidP="00642165">
      <w:pPr>
        <w:pStyle w:val="Heading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642165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</w:rPr>
        <w:t>Emeash</w:t>
      </w:r>
      <w:r w:rsidRPr="00642165">
        <w:rPr>
          <w:rFonts w:asciiTheme="majorBidi" w:hAnsiTheme="majorBidi" w:cstheme="majorBidi"/>
          <w:sz w:val="28"/>
          <w:szCs w:val="28"/>
        </w:rPr>
        <w:t>,H.H;M.A.El-Bably;A.S.Mustafa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Naglaa,M.Abd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El –</w:t>
      </w:r>
      <w:proofErr w:type="spellStart"/>
      <w:r w:rsidRPr="00642165">
        <w:rPr>
          <w:rFonts w:asciiTheme="majorBidi" w:hAnsiTheme="majorBidi" w:cstheme="majorBidi"/>
          <w:sz w:val="28"/>
          <w:szCs w:val="28"/>
        </w:rPr>
        <w:t>Azeem</w:t>
      </w:r>
      <w:proofErr w:type="spellEnd"/>
      <w:r w:rsidRPr="00642165">
        <w:rPr>
          <w:rFonts w:asciiTheme="majorBidi" w:hAnsiTheme="majorBidi" w:cstheme="majorBidi"/>
          <w:sz w:val="28"/>
          <w:szCs w:val="28"/>
        </w:rPr>
        <w:t xml:space="preserve"> (2008):</w:t>
      </w:r>
      <w:r w:rsidRPr="00935CD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Effect of castration and docking of lambs on maintenance behavior and cortisol level. Beni-Suef Veterinary Medical Journal, Vol.18, No.2, 10-14</w:t>
      </w:r>
      <w:r w:rsidR="00365A7C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365A7C" w:rsidRPr="00935CDA" w:rsidRDefault="00365A7C" w:rsidP="00365A7C">
      <w:pPr>
        <w:pStyle w:val="Heading4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F378FE" w:rsidRDefault="00F378FE" w:rsidP="00F378FE">
      <w:pPr>
        <w:rPr>
          <w:rFonts w:asciiTheme="minorBidi" w:hAnsiTheme="minorBidi" w:cstheme="minorBidi"/>
          <w:rtl/>
        </w:rPr>
      </w:pPr>
    </w:p>
    <w:p w:rsidR="00F378FE" w:rsidRDefault="00F378FE" w:rsidP="00F378FE">
      <w:pPr>
        <w:rPr>
          <w:rFonts w:asciiTheme="minorBidi" w:hAnsiTheme="minorBidi" w:cstheme="minorBidi"/>
          <w:rtl/>
        </w:rPr>
      </w:pPr>
    </w:p>
    <w:p w:rsidR="005E7870" w:rsidRPr="003E30C8" w:rsidRDefault="005E7870" w:rsidP="003E30C8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List of  publication ,.Dr. </w:t>
      </w:r>
      <w:proofErr w:type="spellStart"/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Fatma</w:t>
      </w:r>
      <w:proofErr w:type="spellEnd"/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Hanfy</w:t>
      </w:r>
      <w:proofErr w:type="spellEnd"/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Sayed</w:t>
      </w:r>
      <w:proofErr w:type="spellEnd"/>
      <w:r w:rsidRPr="003E30C8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</w:p>
    <w:p w:rsidR="00F378FE" w:rsidRPr="00365A7C" w:rsidRDefault="00F378FE" w:rsidP="00F378FE">
      <w:pPr>
        <w:rPr>
          <w:rFonts w:asciiTheme="minorBidi" w:hAnsiTheme="minorBidi"/>
          <w:rtl/>
        </w:rPr>
      </w:pPr>
    </w:p>
    <w:p w:rsidR="00BE6E92" w:rsidRPr="00365A7C" w:rsidRDefault="00BE6E92" w:rsidP="00BE6E9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72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65A7C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73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Maher, M.</w:t>
        </w:r>
      </w:hyperlink>
      <w:r w:rsidRPr="00365A7C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74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75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65A7C">
        <w:rPr>
          <w:rFonts w:asciiTheme="majorBidi" w:hAnsiTheme="majorBidi" w:cstheme="majorBidi"/>
          <w:sz w:val="28"/>
          <w:szCs w:val="28"/>
        </w:rPr>
        <w:t xml:space="preserve">Alleviation of the V-Line rabbit bunnies’ weaning stress by Moringa </w:t>
      </w:r>
      <w:proofErr w:type="spellStart"/>
      <w:r w:rsidRPr="00365A7C">
        <w:rPr>
          <w:rFonts w:asciiTheme="majorBidi" w:hAnsiTheme="majorBidi" w:cstheme="majorBidi"/>
          <w:sz w:val="28"/>
          <w:szCs w:val="28"/>
        </w:rPr>
        <w:t>Oleifera</w:t>
      </w:r>
      <w:proofErr w:type="spellEnd"/>
      <w:r w:rsidRPr="00365A7C">
        <w:rPr>
          <w:rFonts w:asciiTheme="majorBidi" w:hAnsiTheme="majorBidi" w:cstheme="majorBidi"/>
          <w:sz w:val="28"/>
          <w:szCs w:val="28"/>
        </w:rPr>
        <w:t xml:space="preserve"> incorporation with feed.</w:t>
      </w:r>
      <w:r w:rsidRPr="00365A7C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Journal of Advanced Veterinary </w:t>
      </w:r>
      <w:proofErr w:type="spellStart"/>
      <w:r w:rsidRPr="00365A7C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Research</w:t>
      </w:r>
      <w:r w:rsidRPr="00365A7C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365A7C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365A7C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14(1), pp. 145–148</w:t>
      </w:r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BE6E92" w:rsidRPr="00365A7C" w:rsidRDefault="00BE6E92" w:rsidP="00BE6E9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76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77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A.H.A.</w:t>
        </w:r>
      </w:hyperlink>
      <w:r w:rsidRPr="00365A7C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78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79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65A7C">
        <w:rPr>
          <w:rFonts w:asciiTheme="majorBidi" w:hAnsiTheme="majorBidi" w:cstheme="majorBidi"/>
          <w:sz w:val="28"/>
          <w:szCs w:val="28"/>
        </w:rPr>
        <w:t xml:space="preserve">Influence of Moringa </w:t>
      </w:r>
      <w:proofErr w:type="spellStart"/>
      <w:r w:rsidRPr="00365A7C">
        <w:rPr>
          <w:rFonts w:asciiTheme="majorBidi" w:hAnsiTheme="majorBidi" w:cstheme="majorBidi"/>
          <w:sz w:val="28"/>
          <w:szCs w:val="28"/>
        </w:rPr>
        <w:t>Oleifera</w:t>
      </w:r>
      <w:proofErr w:type="spellEnd"/>
      <w:r w:rsidRPr="00365A7C">
        <w:rPr>
          <w:rFonts w:asciiTheme="majorBidi" w:hAnsiTheme="majorBidi" w:cstheme="majorBidi"/>
          <w:sz w:val="28"/>
          <w:szCs w:val="28"/>
        </w:rPr>
        <w:t xml:space="preserve"> leaf extract and synbiotic supplementation on mitigating stress of broilers subjected to high stocking density.</w:t>
      </w:r>
      <w:r w:rsidRPr="00365A7C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Journal of Advanced Veterinary </w:t>
      </w:r>
      <w:proofErr w:type="spellStart"/>
      <w:r w:rsidRPr="00365A7C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Research</w:t>
      </w:r>
      <w:r w:rsidRPr="00365A7C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365A7C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365A7C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14(4), pp. 696–703.</w:t>
      </w:r>
    </w:p>
    <w:p w:rsidR="00BE6E92" w:rsidRPr="00365A7C" w:rsidRDefault="00BE6E92" w:rsidP="00BE6E9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</w:rPr>
      </w:pPr>
      <w:hyperlink r:id="rId80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81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Shehata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82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M.A.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... </w:t>
      </w:r>
      <w:hyperlink r:id="rId83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84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Allak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M.A.</w:t>
        </w:r>
      </w:hyperlink>
      <w:r w:rsidRPr="00365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65A7C">
        <w:rPr>
          <w:rFonts w:asciiTheme="majorBidi" w:hAnsiTheme="majorBidi" w:cstheme="majorBidi"/>
          <w:sz w:val="28"/>
          <w:szCs w:val="28"/>
        </w:rPr>
        <w:t xml:space="preserve">Role of thyme and celery mixture in improvement of behavior, performance, and immunity of lactating </w:t>
      </w:r>
      <w:proofErr w:type="spellStart"/>
      <w:r w:rsidRPr="00365A7C">
        <w:rPr>
          <w:rFonts w:asciiTheme="majorBidi" w:hAnsiTheme="majorBidi" w:cstheme="majorBidi"/>
          <w:sz w:val="28"/>
          <w:szCs w:val="28"/>
        </w:rPr>
        <w:t>Ossimi</w:t>
      </w:r>
      <w:proofErr w:type="spellEnd"/>
      <w:r w:rsidRPr="00365A7C">
        <w:rPr>
          <w:rFonts w:asciiTheme="majorBidi" w:hAnsiTheme="majorBidi" w:cstheme="majorBidi"/>
          <w:sz w:val="28"/>
          <w:szCs w:val="28"/>
        </w:rPr>
        <w:t xml:space="preserve"> ewes at two climate diverse housings</w:t>
      </w:r>
      <w:r w:rsidRPr="00365A7C">
        <w:rPr>
          <w:rFonts w:asciiTheme="majorBidi" w:hAnsiTheme="majorBidi" w:cstheme="majorBidi"/>
          <w:sz w:val="28"/>
          <w:szCs w:val="28"/>
        </w:rPr>
        <w:t xml:space="preserve">. Journal of Advanced Veterinary </w:t>
      </w:r>
      <w:proofErr w:type="spellStart"/>
      <w:r w:rsidRPr="00365A7C">
        <w:rPr>
          <w:rFonts w:asciiTheme="majorBidi" w:hAnsiTheme="majorBidi" w:cstheme="majorBidi"/>
          <w:sz w:val="28"/>
          <w:szCs w:val="28"/>
        </w:rPr>
        <w:t>ResearchThis</w:t>
      </w:r>
      <w:proofErr w:type="spellEnd"/>
      <w:r w:rsidRPr="00365A7C">
        <w:rPr>
          <w:rFonts w:asciiTheme="majorBidi" w:hAnsiTheme="majorBidi" w:cstheme="majorBidi"/>
          <w:sz w:val="28"/>
          <w:szCs w:val="28"/>
        </w:rPr>
        <w:t xml:space="preserve"> link is disabled., 2024, 14(1), pp. 1–7</w:t>
      </w:r>
    </w:p>
    <w:p w:rsidR="00F378FE" w:rsidRPr="00365A7C" w:rsidRDefault="003E30C8" w:rsidP="00BE6E9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</w:rPr>
      </w:pPr>
      <w:hyperlink r:id="rId85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86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 xml:space="preserve">Abdel </w:t>
        </w:r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Azeem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N.M.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87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...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begin"/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instrText xml:space="preserve"> HYPERLINK "https://www.scopus.com/authid/detail.uri?authorId=57063495200" </w:instrText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separate"/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88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Nahass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E.-S.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89" w:history="1">
        <w:r w:rsidR="00F378FE" w:rsidRPr="00365A7C">
          <w:rPr>
            <w:rFonts w:asciiTheme="majorBidi" w:hAnsiTheme="majorBidi" w:cstheme="majorBidi"/>
            <w:sz w:val="28"/>
            <w:szCs w:val="28"/>
          </w:rPr>
          <w:t xml:space="preserve">Medicinal Plants Reduce </w:t>
        </w:r>
        <w:proofErr w:type="spellStart"/>
        <w:r w:rsidR="00F378FE" w:rsidRPr="00365A7C">
          <w:rPr>
            <w:rFonts w:asciiTheme="majorBidi" w:hAnsiTheme="majorBidi" w:cstheme="majorBidi"/>
            <w:sz w:val="28"/>
            <w:szCs w:val="28"/>
          </w:rPr>
          <w:t>Neurodegeneration</w:t>
        </w:r>
        <w:proofErr w:type="spellEnd"/>
        <w:r w:rsidR="00F378FE" w:rsidRPr="00365A7C">
          <w:rPr>
            <w:rFonts w:asciiTheme="majorBidi" w:hAnsiTheme="majorBidi" w:cstheme="majorBidi"/>
            <w:sz w:val="28"/>
            <w:szCs w:val="28"/>
          </w:rPr>
          <w:t xml:space="preserve"> and Improve Memory in Induced Alzheimer’s Disease in Rat Model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. </w:t>
      </w:r>
      <w:hyperlink r:id="rId90" w:history="1">
        <w:r w:rsidR="00F378FE" w:rsidRPr="00365A7C">
          <w:rPr>
            <w:rFonts w:asciiTheme="majorBidi" w:hAnsiTheme="majorBidi" w:cstheme="majorBidi"/>
            <w:i/>
            <w:iCs/>
            <w:sz w:val="28"/>
            <w:szCs w:val="28"/>
          </w:rPr>
          <w:t>Journal of Advanced Veterinary Research</w:t>
        </w:r>
      </w:hyperlink>
      <w:r w:rsidR="00F378FE" w:rsidRPr="00365A7C">
        <w:rPr>
          <w:rFonts w:asciiTheme="majorBidi" w:hAnsiTheme="majorBidi" w:cstheme="majorBidi"/>
          <w:sz w:val="28"/>
          <w:szCs w:val="28"/>
        </w:rPr>
        <w:t>, 2023, 13(8), pp. 1609–1617</w:t>
      </w:r>
      <w:r w:rsidR="00DE3CEE" w:rsidRPr="00365A7C">
        <w:rPr>
          <w:rFonts w:asciiTheme="majorBidi" w:hAnsiTheme="majorBidi" w:cstheme="majorBidi"/>
          <w:sz w:val="28"/>
          <w:szCs w:val="28"/>
        </w:rPr>
        <w:t>.</w:t>
      </w:r>
    </w:p>
    <w:p w:rsidR="00DE3CEE" w:rsidRPr="00365A7C" w:rsidRDefault="00DE3CEE" w:rsidP="00DE3CEE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Maher, Mahmoud,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Asmaa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K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Abdelghany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Masouda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A.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Allak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H. H.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Emeash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and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Fatma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Khalil.</w:t>
      </w:r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"Dietary Supplementation of Moringa </w:t>
      </w:r>
      <w:proofErr w:type="spellStart"/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>Oleifera</w:t>
      </w:r>
      <w:proofErr w:type="spellEnd"/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Leaves and Their Nanoparticles to Rabbit Does Altered the Neonates Performance, Behavioural and Physiological Response to Stress." </w:t>
      </w:r>
      <w:r w:rsidRPr="00365A7C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Applied Veterinary Sciences</w:t>
      </w:r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> 8, no. 3 (2023): 91-104.</w:t>
      </w:r>
    </w:p>
    <w:p w:rsidR="00F378FE" w:rsidRPr="00365A7C" w:rsidRDefault="003E30C8" w:rsidP="005C771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hyperlink r:id="rId91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92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Shehata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93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94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Mohamed, M.Y.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95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65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96" w:history="1"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Effect of Three Housing Conditions on </w:t>
        </w:r>
        <w:proofErr w:type="spellStart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Osimi</w:t>
        </w:r>
        <w:proofErr w:type="spellEnd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Lambs’ Behaviour and Performance Under Upper Egypt Climatic Conditions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97" w:history="1">
        <w:r w:rsidR="00F378FE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>Journal of Advanced Veterinary Research</w:t>
        </w:r>
      </w:hyperlink>
      <w:r w:rsidR="00F378FE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2023, 13(2), pp. 230–235</w:t>
      </w:r>
    </w:p>
    <w:p w:rsidR="00F378FE" w:rsidRPr="00365A7C" w:rsidRDefault="003E30C8" w:rsidP="005C771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98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Shehata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99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00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Nady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S.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01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02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hyperlink r:id="rId103" w:history="1"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Efficiency Of Thyme-Celery Mixture (TCM) In Reducing Physiological Stress Of Pregnant Ewes Under Two Different Housing Systems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04" w:history="1">
        <w:r w:rsidR="00F378FE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>Journal of Advanced Veterinary Research</w:t>
        </w:r>
      </w:hyperlink>
      <w:r w:rsidR="00F378FE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2023, 13(1), pp. 83–87</w:t>
      </w:r>
    </w:p>
    <w:p w:rsidR="00F378FE" w:rsidRPr="00365A7C" w:rsidRDefault="003E30C8" w:rsidP="005C771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hyperlink r:id="rId105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06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Kashlan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A.M.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07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08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09" w:history="1"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Long-term scopolamine treatment altered locomotor, exploratory and anxiety-like behaviours of albino rats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10" w:history="1">
        <w:proofErr w:type="spellStart"/>
        <w:r w:rsidR="00F378FE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>Beni-Suef</w:t>
        </w:r>
        <w:proofErr w:type="spellEnd"/>
        <w:r w:rsidR="00F378FE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 xml:space="preserve"> University Journal of Basic and Applied Sciences</w:t>
        </w:r>
      </w:hyperlink>
      <w:r w:rsidR="00F378FE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2022, 11(1), 7</w:t>
      </w:r>
    </w:p>
    <w:p w:rsidR="00F378FE" w:rsidRPr="00365A7C" w:rsidRDefault="003E30C8" w:rsidP="005C771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hyperlink r:id="rId111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Khalifa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A.G.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12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Moselhy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W.A.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13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Mohammed, H.M.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...</w:t>
      </w:r>
      <w:hyperlink r:id="rId114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Amin, K.A.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15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Abdou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K.A.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16" w:history="1">
        <w:proofErr w:type="spellStart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Deltamethrin</w:t>
        </w:r>
        <w:proofErr w:type="spellEnd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and Its </w:t>
        </w:r>
        <w:proofErr w:type="spellStart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Nanoformulations</w:t>
        </w:r>
        <w:proofErr w:type="spellEnd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Induce Behavioral Alteration and Toxicity in Rat Brain through Oxidative Stress and JAK2/STAT3 Signaling Pathway</w:t>
        </w:r>
      </w:hyperlink>
      <w:r w:rsidRPr="00365A7C">
        <w:rPr>
          <w:rStyle w:val="Emphasis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378FE" w:rsidRPr="00365A7C">
        <w:rPr>
          <w:rStyle w:val="Emphasis"/>
          <w:rFonts w:asciiTheme="majorBidi" w:hAnsiTheme="majorBidi" w:cstheme="majorBidi"/>
          <w:b/>
          <w:bCs/>
          <w:sz w:val="28"/>
          <w:szCs w:val="28"/>
        </w:rPr>
        <w:t>Toxics</w:t>
      </w:r>
      <w:r w:rsidR="00F378FE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2022, 10(6), 303</w:t>
      </w:r>
    </w:p>
    <w:p w:rsidR="00F378FE" w:rsidRPr="00365A7C" w:rsidRDefault="003E30C8" w:rsidP="005C7712">
      <w:pPr>
        <w:pStyle w:val="ListParagraph"/>
        <w:numPr>
          <w:ilvl w:val="0"/>
          <w:numId w:val="4"/>
        </w:numPr>
        <w:shd w:val="clear" w:color="auto" w:fill="FFFFFF"/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117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18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Nahass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E.-S.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19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M.A.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...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begin"/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instrText xml:space="preserve"> HYPERLINK "https://www.scopus.com/authid/detail.uri?authorId=57063495200" </w:instrText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separate"/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20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21" w:history="1">
        <w:proofErr w:type="spellStart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Neuroprotective</w:t>
        </w:r>
        <w:proofErr w:type="spellEnd"/>
        <w:r w:rsidR="00F378FE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role of medicinal plant extracts evaluated in a scopolamine-induced rat model of Alzheimer's disease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22" w:history="1">
        <w:r w:rsidR="00F378FE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>Biomarkers</w:t>
        </w:r>
      </w:hyperlink>
      <w:r w:rsidR="00F378FE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2022, 27(8), pp. 773–783</w:t>
      </w:r>
    </w:p>
    <w:p w:rsidR="00F378FE" w:rsidRPr="00365A7C" w:rsidRDefault="003E30C8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</w:rPr>
      </w:pP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Khalil, F., Ibrahim, R.R.,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H.H., Hassan, A.H.A. </w:t>
      </w:r>
      <w:r w:rsidR="00E74548" w:rsidRPr="00365A7C">
        <w:rPr>
          <w:rFonts w:asciiTheme="majorBidi" w:hAnsiTheme="majorBidi" w:cstheme="majorBidi"/>
          <w:sz w:val="28"/>
          <w:szCs w:val="28"/>
        </w:rPr>
        <w:t>Probiotic supplementation alleviated stress and improved performance, meat quality, sensory acceptability and microbiological status of broilers</w:t>
      </w:r>
      <w:r w:rsidR="00BE6E92" w:rsidRPr="00365A7C">
        <w:rPr>
          <w:rFonts w:asciiTheme="majorBidi" w:hAnsiTheme="majorBidi" w:cstheme="majorBidi"/>
          <w:sz w:val="28"/>
          <w:szCs w:val="28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</w:rPr>
        <w:t>Journal of Advanced Veterinary Research, 2021, 11(2), pp. 93–101</w:t>
      </w:r>
    </w:p>
    <w:p w:rsidR="00F378FE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123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Kandeil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M.A.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24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Mohammed, E.T.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25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Radi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R.A.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...</w:t>
      </w:r>
      <w:hyperlink r:id="rId126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Abdel-</w:t>
        </w:r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Daim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M.M.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27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Safwat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G.M.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28" w:history="1"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Nanonaringenin</w:t>
        </w:r>
        <w:proofErr w:type="spellEnd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and Vitamin e Ameliorate Some Behavioral, Biochemical, and Brain Tissue Alterations Induced by Nicotine in Rats</w:t>
        </w:r>
      </w:hyperlink>
      <w:r w:rsidRPr="00365A7C">
        <w:rPr>
          <w:rStyle w:val="typography-modulelvnit"/>
          <w:rFonts w:asciiTheme="majorBidi" w:hAnsiTheme="majorBidi" w:cstheme="majorBidi"/>
          <w:sz w:val="28"/>
          <w:szCs w:val="28"/>
        </w:rPr>
        <w:t>.</w:t>
      </w:r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29" w:history="1">
        <w:r w:rsidR="00E74548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>Journal of Toxicology</w:t>
        </w:r>
      </w:hyperlink>
      <w:r w:rsidR="00E74548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2021, 2021, 4411316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Style w:val="typography-modulelvnit"/>
          <w:rFonts w:asciiTheme="majorBidi" w:hAnsiTheme="majorBidi" w:cstheme="majorBidi"/>
          <w:sz w:val="28"/>
          <w:szCs w:val="28"/>
          <w:rtl/>
        </w:rPr>
      </w:pPr>
      <w:hyperlink r:id="rId130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31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32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Azeem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N.M.A.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...</w:t>
      </w:r>
      <w:hyperlink r:id="rId133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Kashlan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A.M.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34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35" w:history="1"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Ginseng and moringa </w:t>
        </w:r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olifera</w:t>
        </w:r>
        <w:proofErr w:type="spellEnd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ameliorated cognitive impairments induced by </w:t>
        </w:r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aluminium</w:t>
        </w:r>
        <w:proofErr w:type="spellEnd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chloride in albino rat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. </w:t>
      </w:r>
      <w:hyperlink r:id="rId136" w:history="1">
        <w:r w:rsidR="00E74548" w:rsidRPr="00365A7C">
          <w:rPr>
            <w:rStyle w:val="Emphasis"/>
            <w:rFonts w:asciiTheme="majorBidi" w:hAnsiTheme="majorBidi" w:cstheme="majorBidi"/>
            <w:b/>
            <w:bCs/>
            <w:sz w:val="28"/>
            <w:szCs w:val="28"/>
          </w:rPr>
          <w:t>Advances in Animal and Veterinary Sciences</w:t>
        </w:r>
      </w:hyperlink>
      <w:r w:rsidR="00E74548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2019, 7(7), pp. 557–565</w:t>
      </w:r>
    </w:p>
    <w:p w:rsidR="00E74548" w:rsidRPr="00365A7C" w:rsidRDefault="00E74548" w:rsidP="00E74548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Tasmin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R.,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Shimasaki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Y.,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Tsuyama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M., ...Kang, I.-J.,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Oshima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Y.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Effects of water temperature and light intensity on the acute toxicity of herbicide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thiobencarb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to a green alga,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Raphidocelis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subcapitata</w:t>
      </w:r>
      <w:proofErr w:type="spellEnd"/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Environmental Science and Pollution Research, 2018, 25(25), pp. 25363–25370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hyperlink r:id="rId137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38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</w:t>
        </w:r>
      </w:hyperlink>
      <w:r w:rsidRPr="00365A7C">
        <w:rPr>
          <w:rFonts w:asciiTheme="majorBidi" w:hAnsiTheme="majorBidi" w:cstheme="majorBidi"/>
          <w:sz w:val="28"/>
          <w:szCs w:val="28"/>
        </w:rPr>
        <w:t xml:space="preserve"> </w:t>
      </w:r>
      <w:hyperlink r:id="rId139" w:history="1"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Behavior and Stereotypies of Nile Tilapia (</w:t>
        </w:r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Oreochromis</w:t>
        </w:r>
        <w:proofErr w:type="spellEnd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niloticus</w:t>
        </w:r>
        <w:proofErr w:type="spellEnd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) in Response to Experimental Infection with </w:t>
        </w:r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Aeromonas</w:t>
        </w:r>
        <w:proofErr w:type="spellEnd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E74548" w:rsidRPr="00365A7C">
          <w:rPr>
            <w:rStyle w:val="typography-modulelvnit"/>
            <w:rFonts w:asciiTheme="majorBidi" w:hAnsiTheme="majorBidi" w:cstheme="majorBidi"/>
            <w:sz w:val="28"/>
            <w:szCs w:val="28"/>
          </w:rPr>
          <w:t>hydrophila</w:t>
        </w:r>
        <w:proofErr w:type="spellEnd"/>
      </w:hyperlink>
      <w:r w:rsidRPr="00365A7C">
        <w:rPr>
          <w:rFonts w:asciiTheme="majorBidi" w:hAnsiTheme="majorBidi" w:cstheme="majorBidi"/>
          <w:sz w:val="28"/>
          <w:szCs w:val="28"/>
        </w:rPr>
        <w:t>.</w:t>
      </w:r>
      <w:r w:rsidRPr="00365A7C">
        <w:rPr>
          <w:rStyle w:val="Emphasis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4548" w:rsidRPr="00365A7C">
        <w:rPr>
          <w:rStyle w:val="Emphasis"/>
          <w:rFonts w:asciiTheme="majorBidi" w:hAnsiTheme="majorBidi" w:cstheme="majorBidi"/>
          <w:b/>
          <w:bCs/>
          <w:sz w:val="28"/>
          <w:szCs w:val="28"/>
        </w:rPr>
        <w:t>Aquatic Sciences and Engineering</w:t>
      </w:r>
      <w:r w:rsidR="00E74548" w:rsidRPr="00365A7C">
        <w:rPr>
          <w:rStyle w:val="typography-modulelvnit"/>
          <w:rFonts w:asciiTheme="majorBidi" w:hAnsiTheme="majorBidi" w:cstheme="majorBidi"/>
          <w:sz w:val="28"/>
          <w:szCs w:val="28"/>
        </w:rPr>
        <w:t>, 2018, 33(4), pp. 124–130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lastRenderedPageBreak/>
        <w:t xml:space="preserve">Ibrahim, R.R., Khalil, F.,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Mostafa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A.S.,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H.H.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Efficacy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of probiotic in improving welfare and mitigating overcrowding stress 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in broilers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Journal of Advanced Veterinary Research, 2018, 8(4), pp. 73–78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Ibrahim, R.R., Khalil, F.,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Mostafa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A.S.,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Effects of probiotic on comfort and body care behaviors of broilers reared at different stocking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densitiesJournal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of Advanced Veterinary Research, 2018, 8(3), pp. 60–65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Korni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F.M.M., Khalil, F.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Effect of ginger and its nanoparticles on growth performance, cognition capability, immunity and prevention of motile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Aeromonas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septicaemia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in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Cyprinus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carpio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fingerlings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Khalil, F.,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Qiu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X., Kang, I.J., ...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Shimasaki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Y.,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Oshima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Y.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Comparison of social behavior responses of Japanese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medaka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(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Oryzias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latipes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) to lethal and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sublethal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chlorpyrifos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concentrations at different exposure times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Ecotoxicology and Environmental Safety, 2017, 145, pp. 78–82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Khalil, F., Abdel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Azeem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N.M.,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Radi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A.M.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Stressful effect of repeated subcutaneous injection of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tulathromycin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on social and grooming behaviors of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rats</w:t>
      </w:r>
      <w:r w:rsidR="008F28B0" w:rsidRPr="00365A7C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Asian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Journal of Animal and Veterinary Advances, 2016, 11(3), pp. 178–183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Tasmin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R.,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Shimasaki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Y.,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Tsuyama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M., ...Kang, I.-J.,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Oshima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Y.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Elevated water temperature reduces the acute toxicity of the widely used herbicide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diuron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to a green alga,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Pseudokirchneriella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subcapitata</w:t>
      </w:r>
      <w:proofErr w:type="spellEnd"/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Environmental Science and Pollution Research, 2014, 21(2), pp. 1064–1070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Undap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S.L.,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Matsunaga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S., Honda, M., ...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Munehara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H.,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Oshima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Y.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Accumulation of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organotins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in wharf roach (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Ligia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exotica Roux) and its ability to serve as a biomonitoring species for coastal pollution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Ecotoxicology and Environmental Safety, 2013, 96, pp. 75–79</w:t>
      </w:r>
    </w:p>
    <w:p w:rsidR="00E74548" w:rsidRPr="00365A7C" w:rsidRDefault="00BE6E92" w:rsidP="008F28B0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Khalil, F., Kang, I.J.,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Undap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S., ...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Shimasaki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Y.,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Oshima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Y.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Alterations in social behavior of Japanese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medaka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(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Oryzias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latipes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) in response to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sublethal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chlorpyrifos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exposure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Chemosphere, 2013, 92(1), pp. 125–130</w:t>
      </w:r>
    </w:p>
    <w:p w:rsidR="003F6661" w:rsidRDefault="00BE6E92" w:rsidP="00365A7C">
      <w:pPr>
        <w:pStyle w:val="ListParagraph"/>
        <w:numPr>
          <w:ilvl w:val="0"/>
          <w:numId w:val="4"/>
        </w:numPr>
        <w:shd w:val="clear" w:color="auto" w:fill="FFFFFF"/>
        <w:tabs>
          <w:tab w:val="right" w:pos="142"/>
          <w:tab w:val="right" w:pos="426"/>
        </w:tabs>
        <w:ind w:left="-142" w:hanging="142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Nassef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M., Matsumoto, S., Seki, M., ...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Oshima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Y., </w:t>
      </w:r>
      <w:proofErr w:type="spellStart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Honjo</w:t>
      </w:r>
      <w:proofErr w:type="spellEnd"/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T.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Acute effects of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triclosan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diclofenac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and carbamazepine on feeding performance of Japanese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medaka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fish (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Oryzias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latipes</w:t>
      </w:r>
      <w:proofErr w:type="spellEnd"/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365A7C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E74548" w:rsidRPr="00365A7C">
        <w:rPr>
          <w:rFonts w:asciiTheme="majorBidi" w:hAnsiTheme="majorBidi" w:cstheme="majorBidi"/>
          <w:sz w:val="28"/>
          <w:szCs w:val="28"/>
          <w:lang w:bidi="ar-EG"/>
        </w:rPr>
        <w:t>Chemosphere, 2010, 80(9), pp. 1095–1100</w:t>
      </w:r>
      <w:r w:rsidR="00365A7C" w:rsidRPr="00365A7C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3E5AC9" w:rsidRPr="006B0E24" w:rsidRDefault="000178FA" w:rsidP="006B0E24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6B0E24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lastRenderedPageBreak/>
        <w:t xml:space="preserve">List of  publication , </w:t>
      </w:r>
      <w:r w:rsidR="003E5AC9" w:rsidRPr="006B0E24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Dr.</w:t>
      </w:r>
      <w:r w:rsidR="000D219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="003E5AC9" w:rsidRPr="006B0E24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Asmaa</w:t>
      </w:r>
      <w:proofErr w:type="spellEnd"/>
      <w:r w:rsidR="003E5AC9" w:rsidRPr="006B0E24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Kamal</w:t>
      </w:r>
    </w:p>
    <w:p w:rsidR="003E5AC9" w:rsidRPr="00336B9B" w:rsidRDefault="003E5AC9" w:rsidP="002457E9">
      <w:pPr>
        <w:pStyle w:val="ListParagraph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Abdelghany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Asmaa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K., Naglaa M. Abdel-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Azeem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Mostafa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AS, and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Emeash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HH. 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"Effect of prenatal and postnatal environmental enrichment on laboratory rats' welfare." </w:t>
      </w:r>
      <w:r w:rsidRPr="00336B9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Veterinary Medical Research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 23, no. 1 (2016): 35-45.</w:t>
      </w:r>
    </w:p>
    <w:p w:rsidR="003E5AC9" w:rsidRPr="00336B9B" w:rsidRDefault="003E5AC9" w:rsidP="002457E9">
      <w:pPr>
        <w:pStyle w:val="ListParagraph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Abdelghany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A. K., F. Khalil, N. M. A.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Azeem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, E. S. El-Nahass, A. M. El-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Kashlan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and H. H.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Emeash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"Ginseng and moringa </w:t>
      </w:r>
      <w:proofErr w:type="spellStart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olifera</w:t>
      </w:r>
      <w:proofErr w:type="spellEnd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ameliorated cognitive impairments induced by </w:t>
      </w:r>
      <w:proofErr w:type="spellStart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aluminium</w:t>
      </w:r>
      <w:proofErr w:type="spellEnd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chloride in albino rat." </w:t>
      </w:r>
      <w:r w:rsidRPr="00336B9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Adv. Anim. Vet. </w:t>
      </w:r>
      <w:proofErr w:type="spellStart"/>
      <w:r w:rsidRPr="00336B9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Sci</w:t>
      </w:r>
      <w:proofErr w:type="spellEnd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 7, no. 7 (2019): 557-565.</w:t>
      </w:r>
    </w:p>
    <w:p w:rsidR="002457E9" w:rsidRPr="00336B9B" w:rsidRDefault="002457E9" w:rsidP="002457E9">
      <w:pPr>
        <w:pStyle w:val="ListParagraph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40" w:history="1">
        <w:proofErr w:type="spellStart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36B9B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41" w:history="1"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Kashlan</w:t>
        </w:r>
        <w:proofErr w:type="spellEnd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A.M.</w:t>
        </w:r>
      </w:hyperlink>
      <w:r w:rsidRPr="00336B9B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42" w:history="1">
        <w:proofErr w:type="spellStart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36B9B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43" w:history="1"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36B9B">
        <w:rPr>
          <w:rFonts w:asciiTheme="majorBidi" w:hAnsiTheme="majorBidi" w:cstheme="majorBidi"/>
          <w:sz w:val="28"/>
          <w:szCs w:val="28"/>
        </w:rPr>
        <w:t xml:space="preserve"> Long-term scopolamine treatment altered locomotor, exploratory and anxiety-like behaviours of albino rats. </w:t>
      </w:r>
      <w:proofErr w:type="spellStart"/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Beni-Suef</w:t>
      </w:r>
      <w:proofErr w:type="spellEnd"/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University Journal of Basic and Applied </w:t>
      </w:r>
      <w:proofErr w:type="spellStart"/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Sciences</w:t>
      </w:r>
      <w:r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2022, 11(1), 7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3E5AC9" w:rsidRPr="00336B9B" w:rsidRDefault="003E5AC9" w:rsidP="002457E9">
      <w:pPr>
        <w:pStyle w:val="ListParagraph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Maher, Mahmoud,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Asmaa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K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Abdelghany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Masouda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A.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Allak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H. H.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Emeash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and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Fatma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Khalil.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"Dietary Supplementation of Moringa </w:t>
      </w:r>
      <w:proofErr w:type="spellStart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Oleifera</w:t>
      </w:r>
      <w:proofErr w:type="spellEnd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Leaves and Their Nanoparticles to Rabbit Does Altered the Neonates Performance, Behavioural and Physiological Response to Stress." </w:t>
      </w:r>
      <w:r w:rsidRPr="00336B9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Applied Veterinary Sciences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 8, no. 3 (2023): 91-104.</w:t>
      </w:r>
    </w:p>
    <w:p w:rsidR="003E5AC9" w:rsidRPr="00336B9B" w:rsidRDefault="003E5AC9" w:rsidP="002457E9">
      <w:pPr>
        <w:pStyle w:val="ListParagraph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Khalil,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Fatma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Nashwa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Shehata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Hosny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Emeash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Mahmoud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Yassin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Mohamed, and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Asmaa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Abdelghany</w:t>
      </w:r>
      <w:proofErr w:type="spellEnd"/>
      <w:r w:rsidRPr="00336B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"Effect of Three Housing Conditions on </w:t>
      </w:r>
      <w:proofErr w:type="spellStart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Osimi</w:t>
      </w:r>
      <w:proofErr w:type="spellEnd"/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Lambs' Behaviour and Performance Under Upper Egypt Climatic Conditions." </w:t>
      </w:r>
      <w:r w:rsidRPr="00336B9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Advanced Veterinary Research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 13, no. 2 (2023): 230-235.</w:t>
      </w:r>
    </w:p>
    <w:p w:rsidR="00C0093C" w:rsidRPr="00336B9B" w:rsidRDefault="002457E9" w:rsidP="002457E9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44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45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Gamal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46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Abdel-</w:t>
        </w:r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Wahab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... </w:t>
      </w:r>
      <w:hyperlink r:id="rId147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W.H.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48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Ela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F.I.A.</w:t>
        </w:r>
      </w:hyperlink>
      <w:r w:rsidRPr="00336B9B">
        <w:rPr>
          <w:rFonts w:asciiTheme="majorBidi" w:hAnsiTheme="majorBidi" w:cstheme="majorBidi"/>
          <w:sz w:val="28"/>
          <w:szCs w:val="28"/>
        </w:rPr>
        <w:t xml:space="preserve"> </w:t>
      </w:r>
      <w:r w:rsidR="00C0093C" w:rsidRPr="00336B9B">
        <w:rPr>
          <w:rFonts w:asciiTheme="majorBidi" w:hAnsiTheme="majorBidi" w:cstheme="majorBidi"/>
          <w:sz w:val="28"/>
          <w:szCs w:val="28"/>
        </w:rPr>
        <w:t xml:space="preserve">Evaluating the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neuroprotective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effect of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Spirulina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platensis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–loaded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niosomes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against Alzheimer’s disease induced in rats</w:t>
      </w:r>
      <w:r w:rsidRPr="00336B9B">
        <w:rPr>
          <w:rFonts w:asciiTheme="majorBidi" w:hAnsiTheme="majorBidi" w:cstheme="majorBidi"/>
          <w:sz w:val="28"/>
          <w:szCs w:val="28"/>
        </w:rPr>
        <w:t>.</w:t>
      </w:r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Drug Delivery and Translational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Research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2023, 13(10), pp. 2690</w:t>
      </w:r>
      <w:r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C0093C" w:rsidRPr="00336B9B" w:rsidRDefault="002457E9" w:rsidP="002457E9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49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Mokhemer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S.A.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50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Desouky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M.K.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51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52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M.F.G.</w:t>
        </w:r>
      </w:hyperlink>
      <w:r w:rsidRPr="00336B9B">
        <w:rPr>
          <w:rFonts w:asciiTheme="majorBidi" w:hAnsiTheme="majorBidi" w:cstheme="majorBidi"/>
          <w:sz w:val="28"/>
          <w:szCs w:val="28"/>
        </w:rPr>
        <w:t xml:space="preserve"> </w:t>
      </w:r>
      <w:r w:rsidR="00C0093C" w:rsidRPr="00336B9B">
        <w:rPr>
          <w:rFonts w:asciiTheme="majorBidi" w:hAnsiTheme="majorBidi" w:cstheme="majorBidi"/>
          <w:sz w:val="28"/>
          <w:szCs w:val="28"/>
        </w:rPr>
        <w:t xml:space="preserve">Stem cells therapeutic effect in a reserpine-induced fibromyalgia rat model: A possible NLRP3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inflammasome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modulation with neurogenesis promotion in the cerebral cortex</w:t>
      </w:r>
      <w:r w:rsidRPr="00336B9B">
        <w:rPr>
          <w:rFonts w:asciiTheme="majorBidi" w:hAnsiTheme="majorBidi" w:cstheme="majorBidi"/>
          <w:sz w:val="28"/>
          <w:szCs w:val="28"/>
        </w:rPr>
        <w:t>.</w:t>
      </w:r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Life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Sciences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2023, 325, 121784</w:t>
      </w:r>
      <w:r w:rsidR="00C0093C"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2F6CFA" w:rsidRPr="00336B9B" w:rsidRDefault="002457E9" w:rsidP="002457E9">
      <w:pPr>
        <w:pStyle w:val="ListParagraph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hyperlink r:id="rId153" w:history="1"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36B9B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54" w:history="1"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 xml:space="preserve">Abdel </w:t>
        </w:r>
        <w:proofErr w:type="spellStart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Azeem</w:t>
        </w:r>
        <w:proofErr w:type="spellEnd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N.M.</w:t>
        </w:r>
      </w:hyperlink>
      <w:r w:rsidRPr="00336B9B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"https://www.scopus.com/authid/detail.uri?authorId=57209267273" </w:instrText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336B9B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Abdelghany</w:t>
      </w:r>
      <w:proofErr w:type="spellEnd"/>
      <w:r w:rsidRPr="00336B9B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A.K.</w:t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t>, ...</w:t>
      </w:r>
      <w:proofErr w:type="spellStart"/>
      <w:r w:rsidRPr="00336B9B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"https://www.scopus.com/authid/detail.uri?authorId=57063495200" </w:instrText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336B9B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336B9B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  <w:r w:rsidRPr="00336B9B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55" w:history="1"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Nahass</w:t>
        </w:r>
        <w:proofErr w:type="spellEnd"/>
        <w:r w:rsidRPr="00336B9B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E.-S.</w:t>
        </w:r>
      </w:hyperlink>
      <w:r w:rsidRPr="00336B9B">
        <w:rPr>
          <w:rFonts w:asciiTheme="majorBidi" w:hAnsiTheme="majorBidi" w:cstheme="majorBidi"/>
          <w:sz w:val="28"/>
          <w:szCs w:val="28"/>
        </w:rPr>
        <w:t xml:space="preserve"> </w:t>
      </w:r>
      <w:r w:rsidR="002F6CFA" w:rsidRPr="00336B9B">
        <w:rPr>
          <w:rFonts w:asciiTheme="majorBidi" w:hAnsiTheme="majorBidi" w:cstheme="majorBidi"/>
          <w:sz w:val="28"/>
          <w:szCs w:val="28"/>
        </w:rPr>
        <w:t xml:space="preserve">Medicinal Plants Reduce </w:t>
      </w:r>
      <w:proofErr w:type="spellStart"/>
      <w:r w:rsidR="002F6CFA" w:rsidRPr="00336B9B">
        <w:rPr>
          <w:rFonts w:asciiTheme="majorBidi" w:hAnsiTheme="majorBidi" w:cstheme="majorBidi"/>
          <w:sz w:val="28"/>
          <w:szCs w:val="28"/>
        </w:rPr>
        <w:t>Neurodegeneration</w:t>
      </w:r>
      <w:proofErr w:type="spellEnd"/>
      <w:r w:rsidR="002F6CFA" w:rsidRPr="00336B9B">
        <w:rPr>
          <w:rFonts w:asciiTheme="majorBidi" w:hAnsiTheme="majorBidi" w:cstheme="majorBidi"/>
          <w:sz w:val="28"/>
          <w:szCs w:val="28"/>
        </w:rPr>
        <w:t xml:space="preserve"> and Improve </w:t>
      </w:r>
      <w:r w:rsidR="002F6CFA" w:rsidRPr="00336B9B">
        <w:rPr>
          <w:rFonts w:asciiTheme="majorBidi" w:hAnsiTheme="majorBidi" w:cstheme="majorBidi"/>
          <w:sz w:val="28"/>
          <w:szCs w:val="28"/>
        </w:rPr>
        <w:lastRenderedPageBreak/>
        <w:t xml:space="preserve">Memory in Induced Alzheimer’s Disease in Rat Model. </w:t>
      </w:r>
      <w:r w:rsidR="002F6CFA" w:rsidRPr="00336B9B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="002F6CFA" w:rsidRPr="00336B9B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Research</w:t>
      </w:r>
      <w:r w:rsidR="002F6CFA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2F6CFA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2F6CFA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2023, 13(8), pp. 1609–1617</w:t>
      </w:r>
      <w:r w:rsidR="002F6CFA" w:rsidRPr="00336B9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2F6CFA" w:rsidRPr="00336B9B" w:rsidRDefault="002457E9" w:rsidP="002457E9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56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Ahmad, M.A.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57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Ghaleb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S.S.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58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D.A.E.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... </w:t>
      </w:r>
      <w:hyperlink r:id="rId159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R.M.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0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Abdalla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A.G.S.</w:t>
        </w:r>
      </w:hyperlink>
      <w:r w:rsidRPr="006B0E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093C" w:rsidRPr="00336B9B">
        <w:rPr>
          <w:rFonts w:asciiTheme="majorBidi" w:hAnsiTheme="majorBidi" w:cstheme="majorBidi"/>
          <w:sz w:val="28"/>
          <w:szCs w:val="28"/>
        </w:rPr>
        <w:t>Robust congregation influences of AB-PINACA and MDMB-4en-PINACA inhalation on neurobehavioral and cardiac disorders in mice</w:t>
      </w:r>
      <w:r w:rsidRPr="00336B9B">
        <w:rPr>
          <w:rFonts w:asciiTheme="majorBidi" w:hAnsiTheme="majorBidi" w:cstheme="majorBidi"/>
          <w:sz w:val="28"/>
          <w:szCs w:val="28"/>
        </w:rPr>
        <w:t>.</w:t>
      </w:r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Beni-Suef</w:t>
      </w:r>
      <w:proofErr w:type="spellEnd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University Journal of Basic and Applied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Sciences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13(1), 19</w:t>
      </w:r>
      <w:r w:rsidR="00C0093C"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C0093C" w:rsidRPr="00336B9B" w:rsidRDefault="002457E9" w:rsidP="002457E9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61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Abo El-</w:t>
        </w:r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Ela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F.I.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2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Gamal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3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Banna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H.A.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... </w:t>
      </w:r>
      <w:hyperlink r:id="rId164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W.H.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5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6B0E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093C" w:rsidRPr="00336B9B">
        <w:rPr>
          <w:rFonts w:asciiTheme="majorBidi" w:hAnsiTheme="majorBidi" w:cstheme="majorBidi"/>
          <w:sz w:val="28"/>
          <w:szCs w:val="28"/>
        </w:rPr>
        <w:t xml:space="preserve">Repro-protective activity of amygdalin and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spirulina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platensis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niosomes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and conventional forms against aluminum chloride–induced testicular challenge in adult rats: role of CYP11A1,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StAR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, and HSD-3B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expressions</w:t>
      </w:r>
      <w:r w:rsidRPr="00336B9B">
        <w:rPr>
          <w:rFonts w:asciiTheme="majorBidi" w:hAnsiTheme="majorBidi" w:cstheme="majorBidi"/>
          <w:sz w:val="28"/>
          <w:szCs w:val="28"/>
        </w:rPr>
        <w:t>.</w:t>
      </w:r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Naunyn-Schmiedeberg's</w:t>
      </w:r>
      <w:proofErr w:type="spellEnd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Archives of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Pharmacology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397(5), pp. 3211–3226</w:t>
      </w:r>
      <w:r w:rsidR="00C0093C"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C0093C" w:rsidRPr="00336B9B" w:rsidRDefault="002457E9" w:rsidP="002457E9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66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7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Maher, M.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8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69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6B0E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093C" w:rsidRPr="00336B9B">
        <w:rPr>
          <w:rFonts w:asciiTheme="majorBidi" w:hAnsiTheme="majorBidi" w:cstheme="majorBidi"/>
          <w:sz w:val="28"/>
          <w:szCs w:val="28"/>
        </w:rPr>
        <w:t xml:space="preserve">Alleviation of the V-Line rabbit bunnies’ weaning stress by Moringa </w:t>
      </w:r>
      <w:proofErr w:type="spellStart"/>
      <w:r w:rsidR="00C0093C" w:rsidRPr="00336B9B">
        <w:rPr>
          <w:rFonts w:asciiTheme="majorBidi" w:hAnsiTheme="majorBidi" w:cstheme="majorBidi"/>
          <w:sz w:val="28"/>
          <w:szCs w:val="28"/>
        </w:rPr>
        <w:t>Oleifera</w:t>
      </w:r>
      <w:proofErr w:type="spellEnd"/>
      <w:r w:rsidR="00C0093C" w:rsidRPr="00336B9B">
        <w:rPr>
          <w:rFonts w:asciiTheme="majorBidi" w:hAnsiTheme="majorBidi" w:cstheme="majorBidi"/>
          <w:sz w:val="28"/>
          <w:szCs w:val="28"/>
        </w:rPr>
        <w:t xml:space="preserve"> incorporation with feed</w:t>
      </w:r>
      <w:r w:rsidRPr="00336B9B">
        <w:rPr>
          <w:rFonts w:asciiTheme="majorBidi" w:hAnsiTheme="majorBidi" w:cstheme="majorBidi"/>
          <w:sz w:val="28"/>
          <w:szCs w:val="28"/>
        </w:rPr>
        <w:t>.</w:t>
      </w:r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Research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14(1), pp. 145–148</w:t>
      </w:r>
      <w:r w:rsidR="00C0093C" w:rsidRPr="00336B9B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C0093C" w:rsidRPr="00336B9B" w:rsidRDefault="002457E9" w:rsidP="002457E9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hyperlink r:id="rId170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71" w:history="1"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 xml:space="preserve">Abdel </w:t>
        </w:r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Azeem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N.M.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72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</w:t>
        </w:r>
      </w:hyperlink>
      <w:r w:rsidRPr="006B0E2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73" w:history="1">
        <w:proofErr w:type="spellStart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6B0E2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336B9B">
        <w:rPr>
          <w:rFonts w:asciiTheme="majorBidi" w:hAnsiTheme="majorBidi" w:cstheme="majorBidi"/>
          <w:sz w:val="28"/>
          <w:szCs w:val="28"/>
        </w:rPr>
        <w:t xml:space="preserve"> </w:t>
      </w:r>
      <w:r w:rsidR="00C0093C" w:rsidRPr="00336B9B">
        <w:rPr>
          <w:rFonts w:asciiTheme="majorBidi" w:hAnsiTheme="majorBidi" w:cstheme="majorBidi"/>
          <w:sz w:val="28"/>
          <w:szCs w:val="28"/>
        </w:rPr>
        <w:t>Performance, behavior, and welfare of turkey poults reared under different housing conditions</w:t>
      </w:r>
      <w:r w:rsidRPr="00336B9B">
        <w:rPr>
          <w:rFonts w:asciiTheme="majorBidi" w:hAnsiTheme="majorBidi" w:cstheme="majorBidi"/>
          <w:sz w:val="28"/>
          <w:szCs w:val="28"/>
        </w:rPr>
        <w:t>.</w:t>
      </w:r>
      <w:r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="00C0093C" w:rsidRPr="00336B9B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Research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="00C0093C" w:rsidRPr="00336B9B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14(1), pp. 30–36</w:t>
      </w:r>
    </w:p>
    <w:p w:rsidR="00437FDB" w:rsidRPr="002D1448" w:rsidRDefault="00437FDB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3F6661" w:rsidRDefault="003F6661" w:rsidP="00DE0892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6"/>
          <w:szCs w:val="36"/>
          <w:u w:val="single"/>
        </w:rPr>
      </w:pPr>
    </w:p>
    <w:p w:rsidR="00DE0892" w:rsidRPr="003F6661" w:rsidRDefault="00DE0892" w:rsidP="003F6661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3F6661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lastRenderedPageBreak/>
        <w:t xml:space="preserve">List of  publication , </w:t>
      </w:r>
      <w:proofErr w:type="spellStart"/>
      <w:r w:rsidRPr="003F6661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Rasha</w:t>
      </w:r>
      <w:proofErr w:type="spellEnd"/>
      <w:r w:rsidRPr="003F6661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3F6661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Ragab</w:t>
      </w:r>
      <w:proofErr w:type="spellEnd"/>
      <w:r w:rsidRPr="003F6661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.</w:t>
      </w:r>
    </w:p>
    <w:p w:rsidR="00DE0892" w:rsidRPr="00F13F04" w:rsidRDefault="003F6661" w:rsidP="00F13F04">
      <w:pPr>
        <w:pStyle w:val="ListParagraph"/>
        <w:numPr>
          <w:ilvl w:val="0"/>
          <w:numId w:val="3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</w:rPr>
      </w:pPr>
      <w:hyperlink r:id="rId174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75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"https://www.scopus.com/authid/detail.uri?authorId=57195239016"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Mostafa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A.S.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"https://www.scopus.com/authid/detail.uri?authorId=57063495200"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sz w:val="28"/>
          <w:szCs w:val="28"/>
        </w:rPr>
        <w:t xml:space="preserve"> </w:t>
      </w:r>
      <w:r w:rsidR="00DE0892" w:rsidRPr="00F13F04">
        <w:rPr>
          <w:rFonts w:asciiTheme="majorBidi" w:hAnsiTheme="majorBidi" w:cstheme="majorBidi"/>
          <w:sz w:val="28"/>
          <w:szCs w:val="28"/>
        </w:rPr>
        <w:t>Effects of probiotic on comfort and body care behaviors of broilers reared at different stocking densities</w:t>
      </w:r>
      <w:r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="00DE0892"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Advanced Veterinary Research</w:t>
      </w:r>
      <w:r w:rsidRPr="00F13F04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DE0892" w:rsidRPr="00F13F04">
        <w:rPr>
          <w:rFonts w:asciiTheme="majorBidi" w:hAnsiTheme="majorBidi" w:cstheme="majorBidi"/>
          <w:sz w:val="28"/>
          <w:szCs w:val="28"/>
          <w:shd w:val="clear" w:color="auto" w:fill="FFFFFF"/>
        </w:rPr>
        <w:t>2018, 8(3), pp. 60–65</w:t>
      </w:r>
      <w:r w:rsidRPr="00F13F04">
        <w:rPr>
          <w:rFonts w:asciiTheme="majorBidi" w:hAnsiTheme="majorBidi" w:cstheme="majorBidi"/>
          <w:sz w:val="28"/>
          <w:szCs w:val="28"/>
        </w:rPr>
        <w:t>.</w:t>
      </w:r>
    </w:p>
    <w:p w:rsidR="00DE0892" w:rsidRPr="00F13F04" w:rsidRDefault="003F6661" w:rsidP="00F13F04">
      <w:pPr>
        <w:pStyle w:val="ListParagraph"/>
        <w:numPr>
          <w:ilvl w:val="0"/>
          <w:numId w:val="3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instrText xml:space="preserve"> HYPERLINK "https://www.scopus.com/authid/detail.uri?authorId=57208299615" </w:instrTex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Ibrahim, R.R.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76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"https://www.scopus.com/authid/detail.uri?authorId=57195239016"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Mostafa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A.S.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"https://www.scopus.com/authid/detail.uri?authorId=57063495200"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sz w:val="28"/>
          <w:szCs w:val="28"/>
        </w:rPr>
        <w:t xml:space="preserve"> </w:t>
      </w:r>
      <w:r w:rsidR="00DE0892" w:rsidRPr="00F13F04">
        <w:rPr>
          <w:rFonts w:asciiTheme="majorBidi" w:hAnsiTheme="majorBidi" w:cstheme="majorBidi"/>
          <w:sz w:val="28"/>
          <w:szCs w:val="28"/>
        </w:rPr>
        <w:t>Efficacy of probiotic in improving welfare and mitigating overcrowding stress in broilers</w:t>
      </w:r>
      <w:r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="00DE0892"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Advanced Veterinary Research</w:t>
      </w:r>
      <w:r w:rsidRPr="00F13F04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DE0892" w:rsidRPr="00F13F04">
        <w:rPr>
          <w:rFonts w:asciiTheme="majorBidi" w:hAnsiTheme="majorBidi" w:cstheme="majorBidi"/>
          <w:sz w:val="28"/>
          <w:szCs w:val="28"/>
          <w:shd w:val="clear" w:color="auto" w:fill="FFFFFF"/>
        </w:rPr>
        <w:t>2018, 8(4), pp. 73–78</w:t>
      </w:r>
      <w:r w:rsidRPr="00F13F04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E0892" w:rsidRPr="00F13F04" w:rsidRDefault="003F6661" w:rsidP="00F13F04">
      <w:pPr>
        <w:pStyle w:val="ListParagraph"/>
        <w:numPr>
          <w:ilvl w:val="0"/>
          <w:numId w:val="3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hyperlink r:id="rId177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78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79" w:history="1">
        <w:proofErr w:type="spellStart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80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A.H.A.</w:t>
        </w:r>
      </w:hyperlink>
      <w:r w:rsidRPr="00F13F04">
        <w:rPr>
          <w:rFonts w:asciiTheme="majorBidi" w:hAnsiTheme="majorBidi" w:cstheme="majorBidi"/>
          <w:sz w:val="28"/>
          <w:szCs w:val="28"/>
        </w:rPr>
        <w:t xml:space="preserve"> </w:t>
      </w:r>
      <w:r w:rsidR="00DE0892" w:rsidRPr="00F13F04">
        <w:rPr>
          <w:rFonts w:asciiTheme="majorBidi" w:hAnsiTheme="majorBidi" w:cstheme="majorBidi"/>
          <w:sz w:val="28"/>
          <w:szCs w:val="28"/>
        </w:rPr>
        <w:t>Probiotic supplementation alleviated stress and improved performance, meat quality, sensory acceptability and microbiological status of broilers</w:t>
      </w:r>
      <w:r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. </w:t>
      </w:r>
      <w:r w:rsidR="00DE0892"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Advanced Veterinary Research</w:t>
      </w:r>
      <w:r w:rsidRPr="00F13F04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DE0892" w:rsidRPr="00F13F04">
        <w:rPr>
          <w:rFonts w:asciiTheme="majorBidi" w:hAnsiTheme="majorBidi" w:cstheme="majorBidi"/>
          <w:sz w:val="28"/>
          <w:szCs w:val="28"/>
          <w:shd w:val="clear" w:color="auto" w:fill="FFFFFF"/>
        </w:rPr>
        <w:t>2021, 11(2), pp. 93–101</w:t>
      </w:r>
      <w:r w:rsidRPr="00F13F04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E0892" w:rsidRPr="00F13F04" w:rsidRDefault="003F6661" w:rsidP="00F13F04">
      <w:pPr>
        <w:pStyle w:val="ListParagraph"/>
        <w:numPr>
          <w:ilvl w:val="0"/>
          <w:numId w:val="3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81" w:history="1">
        <w:proofErr w:type="spellStart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Shehata</w:t>
        </w:r>
        <w:proofErr w:type="spellEnd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82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"https://www.scopus.com/authid/detail.uri?authorId=58044814300"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Nady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S.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83" w:history="1">
        <w:proofErr w:type="spellStart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84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F13F04">
        <w:rPr>
          <w:rFonts w:asciiTheme="majorBidi" w:hAnsiTheme="majorBidi" w:cstheme="majorBidi"/>
          <w:sz w:val="28"/>
          <w:szCs w:val="28"/>
        </w:rPr>
        <w:t xml:space="preserve"> </w:t>
      </w:r>
      <w:r w:rsidR="00DE0892" w:rsidRPr="00F13F04">
        <w:rPr>
          <w:rFonts w:asciiTheme="majorBidi" w:hAnsiTheme="majorBidi" w:cstheme="majorBidi"/>
          <w:sz w:val="28"/>
          <w:szCs w:val="28"/>
        </w:rPr>
        <w:t>Efficiency Of Thyme-Celery Mixture (TCM) In Reducing Physiological Stress Of Pregnant Ewes Under Two Different Housing Systems</w:t>
      </w:r>
      <w:r w:rsidRPr="00F13F04">
        <w:rPr>
          <w:rFonts w:asciiTheme="majorBidi" w:hAnsiTheme="majorBidi" w:cstheme="majorBidi"/>
          <w:sz w:val="28"/>
          <w:szCs w:val="28"/>
        </w:rPr>
        <w:t>.</w:t>
      </w:r>
      <w:r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="00DE0892"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Advanced Veterinary Research</w:t>
      </w:r>
      <w:r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.</w:t>
      </w:r>
      <w:r w:rsidR="00DE0892" w:rsidRPr="00F13F04">
        <w:rPr>
          <w:rFonts w:asciiTheme="majorBidi" w:hAnsiTheme="majorBidi" w:cstheme="majorBidi"/>
          <w:sz w:val="28"/>
          <w:szCs w:val="28"/>
          <w:shd w:val="clear" w:color="auto" w:fill="FFFFFF"/>
        </w:rPr>
        <w:t> 2023, 13(1), pp. 83–87</w:t>
      </w:r>
      <w:r w:rsidRPr="00F13F04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F13F04" w:rsidRPr="00F13F04" w:rsidRDefault="00F13F04" w:rsidP="00F13F04">
      <w:pPr>
        <w:pStyle w:val="ListParagraph"/>
        <w:numPr>
          <w:ilvl w:val="0"/>
          <w:numId w:val="3"/>
        </w:numPr>
        <w:shd w:val="clear" w:color="auto" w:fill="FFFFFF"/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85" w:history="1"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Saeed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H.E.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86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</w:t>
        </w:r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R.R.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87" w:history="1"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Kamel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S.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88" w:history="1"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El-</w:t>
        </w:r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Nahass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E.-S.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89" w:history="1"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Khalifa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A.G.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3F04">
        <w:rPr>
          <w:rFonts w:asciiTheme="majorBidi" w:hAnsiTheme="majorBidi" w:cstheme="majorBidi"/>
          <w:sz w:val="28"/>
          <w:szCs w:val="28"/>
        </w:rPr>
        <w:t xml:space="preserve">Behavioral, biochemical, histopathological evaluation and gene expression of brain injury induced by </w:t>
      </w:r>
      <w:proofErr w:type="spellStart"/>
      <w:r w:rsidRPr="00F13F04">
        <w:rPr>
          <w:rFonts w:asciiTheme="majorBidi" w:hAnsiTheme="majorBidi" w:cstheme="majorBidi"/>
          <w:sz w:val="28"/>
          <w:szCs w:val="28"/>
        </w:rPr>
        <w:t>nanoceria</w:t>
      </w:r>
      <w:proofErr w:type="spellEnd"/>
      <w:r w:rsidRPr="00F13F04">
        <w:rPr>
          <w:rFonts w:asciiTheme="majorBidi" w:hAnsiTheme="majorBidi" w:cstheme="majorBidi"/>
          <w:sz w:val="28"/>
          <w:szCs w:val="28"/>
        </w:rPr>
        <w:t xml:space="preserve"> injected intranasal or </w:t>
      </w:r>
      <w:proofErr w:type="spellStart"/>
      <w:r w:rsidRPr="00F13F04">
        <w:rPr>
          <w:rFonts w:asciiTheme="majorBidi" w:hAnsiTheme="majorBidi" w:cstheme="majorBidi"/>
          <w:sz w:val="28"/>
          <w:szCs w:val="28"/>
        </w:rPr>
        <w:t>intraperitoneal</w:t>
      </w:r>
      <w:proofErr w:type="spellEnd"/>
      <w:r w:rsidRPr="00F13F04">
        <w:rPr>
          <w:rFonts w:asciiTheme="majorBidi" w:hAnsiTheme="majorBidi" w:cstheme="majorBidi"/>
          <w:sz w:val="28"/>
          <w:szCs w:val="28"/>
        </w:rPr>
        <w:t xml:space="preserve"> in mice</w:t>
      </w:r>
      <w:r w:rsidRPr="00F13F04">
        <w:rPr>
          <w:rFonts w:asciiTheme="majorBidi" w:hAnsiTheme="majorBidi" w:cstheme="majorBidi"/>
          <w:sz w:val="28"/>
          <w:szCs w:val="28"/>
        </w:rPr>
        <w:t>.</w:t>
      </w:r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Toxicology </w:t>
      </w:r>
      <w:proofErr w:type="spellStart"/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Research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F13F0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13(4), tfae095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F13F04" w:rsidRPr="00F13F04" w:rsidRDefault="00F13F04" w:rsidP="00F13F04">
      <w:pPr>
        <w:pStyle w:val="ListParagraph"/>
        <w:numPr>
          <w:ilvl w:val="0"/>
          <w:numId w:val="3"/>
        </w:numPr>
        <w:shd w:val="clear" w:color="auto" w:fill="FFFFFF"/>
        <w:ind w:left="0"/>
        <w:jc w:val="both"/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90" w:history="1"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</w:t>
        </w:r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R.R.</w:t>
        </w:r>
      </w:hyperlink>
      <w:r w:rsidRPr="00F13F04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191" w:history="1"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Hassan, A.H.A.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92" w:history="1"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93" w:history="1"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3F04">
        <w:rPr>
          <w:rFonts w:asciiTheme="majorBidi" w:hAnsiTheme="majorBidi" w:cstheme="majorBidi"/>
          <w:sz w:val="28"/>
          <w:szCs w:val="28"/>
        </w:rPr>
        <w:t xml:space="preserve">Influence of Moringa </w:t>
      </w:r>
      <w:proofErr w:type="spellStart"/>
      <w:r w:rsidRPr="00F13F04">
        <w:rPr>
          <w:rFonts w:asciiTheme="majorBidi" w:hAnsiTheme="majorBidi" w:cstheme="majorBidi"/>
          <w:sz w:val="28"/>
          <w:szCs w:val="28"/>
        </w:rPr>
        <w:t>Oleifera</w:t>
      </w:r>
      <w:proofErr w:type="spellEnd"/>
      <w:r w:rsidRPr="00F13F04">
        <w:rPr>
          <w:rFonts w:asciiTheme="majorBidi" w:hAnsiTheme="majorBidi" w:cstheme="majorBidi"/>
          <w:sz w:val="28"/>
          <w:szCs w:val="28"/>
        </w:rPr>
        <w:t xml:space="preserve"> leaf extract and synbiotic supplementation on mitigating stress of broilers subjected to high stocking density</w:t>
      </w:r>
      <w:r w:rsidRPr="00F13F04">
        <w:rPr>
          <w:rFonts w:asciiTheme="majorBidi" w:hAnsiTheme="majorBidi" w:cstheme="majorBidi"/>
          <w:sz w:val="28"/>
          <w:szCs w:val="28"/>
        </w:rPr>
        <w:t>.</w:t>
      </w:r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Research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F13F0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14(4), pp. 696–703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F13F04" w:rsidRPr="00F13F04" w:rsidRDefault="00F13F04" w:rsidP="00F13F04">
      <w:pPr>
        <w:pStyle w:val="ListParagraph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94" w:history="1"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95" w:history="1"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 xml:space="preserve">Abdel </w:t>
        </w:r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Azeem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N.M.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96" w:history="1"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</w:t>
        </w:r>
      </w:hyperlink>
      <w:r w:rsidRPr="00F13F04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97" w:history="1">
        <w:proofErr w:type="spellStart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F13F04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3F04">
        <w:rPr>
          <w:rFonts w:asciiTheme="majorBidi" w:hAnsiTheme="majorBidi" w:cstheme="majorBidi"/>
          <w:sz w:val="28"/>
          <w:szCs w:val="28"/>
        </w:rPr>
        <w:t>Performance, behavior, and welfare of turkey poults reared under different housing conditions</w:t>
      </w:r>
      <w:r w:rsidRPr="00F13F04">
        <w:rPr>
          <w:rFonts w:asciiTheme="majorBidi" w:hAnsiTheme="majorBidi" w:cstheme="majorBidi"/>
          <w:sz w:val="28"/>
          <w:szCs w:val="28"/>
        </w:rPr>
        <w:t>.</w:t>
      </w:r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Journal of Advanced Veterinary </w:t>
      </w:r>
      <w:proofErr w:type="spellStart"/>
      <w:r w:rsidRPr="00F13F04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Research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F13F04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F13F04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14(1), pp. 30–36</w:t>
      </w:r>
    </w:p>
    <w:p w:rsidR="00FC536C" w:rsidRPr="002D1448" w:rsidRDefault="00FC536C" w:rsidP="00DE0892">
      <w:pPr>
        <w:rPr>
          <w:rFonts w:asciiTheme="minorBidi" w:hAnsiTheme="minorBidi" w:cstheme="minorBidi"/>
          <w:shd w:val="clear" w:color="auto" w:fill="FFFFFF"/>
        </w:rPr>
      </w:pPr>
    </w:p>
    <w:p w:rsidR="00FC536C" w:rsidRPr="002D1448" w:rsidRDefault="00FC536C" w:rsidP="00DE0892">
      <w:pPr>
        <w:rPr>
          <w:rFonts w:asciiTheme="minorBidi" w:hAnsiTheme="minorBidi" w:cstheme="minorBidi"/>
          <w:shd w:val="clear" w:color="auto" w:fill="FFFFFF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13F04" w:rsidRDefault="00F13F04" w:rsidP="00FC536C">
      <w:pPr>
        <w:shd w:val="clear" w:color="auto" w:fill="FFFFFF"/>
        <w:outlineLvl w:val="3"/>
        <w:rPr>
          <w:rFonts w:asciiTheme="minorBidi" w:hAnsiTheme="minorBidi" w:cstheme="minorBidi"/>
          <w:b/>
          <w:bCs/>
          <w:color w:val="323232"/>
          <w:sz w:val="32"/>
          <w:szCs w:val="32"/>
          <w:u w:val="single"/>
        </w:rPr>
      </w:pPr>
    </w:p>
    <w:p w:rsidR="00FC536C" w:rsidRPr="00365A7C" w:rsidRDefault="00FC536C" w:rsidP="00365A7C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365A7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List of  publication , </w:t>
      </w:r>
      <w:proofErr w:type="spellStart"/>
      <w:r w:rsidRPr="00365A7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Nashwa</w:t>
      </w:r>
      <w:proofErr w:type="spellEnd"/>
      <w:r w:rsidRPr="00365A7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365A7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Shehata</w:t>
      </w:r>
      <w:proofErr w:type="spellEnd"/>
    </w:p>
    <w:p w:rsidR="00365A7C" w:rsidRPr="00F13F04" w:rsidRDefault="00365A7C" w:rsidP="00365A7C">
      <w:pPr>
        <w:pStyle w:val="ListParagraph"/>
        <w:numPr>
          <w:ilvl w:val="0"/>
          <w:numId w:val="7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hyperlink r:id="rId198" w:history="1">
        <w:proofErr w:type="spellStart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Shehata</w:t>
        </w:r>
        <w:proofErr w:type="spellEnd"/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199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R.R.</w:t>
        </w:r>
      </w:hyperlink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"https://www.scopus.com/authid/detail.uri?authorId=58044814300"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Nady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S.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proofErr w:type="spellStart"/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"https://www.scopus.com/authid/detail.uri?authorId=57063495200" </w:instrText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Emeash</w:t>
      </w:r>
      <w:proofErr w:type="spellEnd"/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, H.H.</w:t>
      </w:r>
      <w:r w:rsidRPr="00F13F0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fldChar w:fldCharType="end"/>
      </w:r>
      <w:r w:rsidRPr="00F13F04">
        <w:rPr>
          <w:rFonts w:asciiTheme="majorBidi" w:hAnsiTheme="majorBidi" w:cstheme="majorBidi"/>
          <w:b/>
          <w:bCs/>
          <w:sz w:val="28"/>
          <w:szCs w:val="28"/>
        </w:rPr>
        <w:t>, </w:t>
      </w:r>
      <w:hyperlink r:id="rId200" w:history="1">
        <w:r w:rsidRPr="00F13F04">
          <w:rPr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F13F04">
        <w:rPr>
          <w:rFonts w:asciiTheme="majorBidi" w:hAnsiTheme="majorBidi" w:cstheme="majorBidi"/>
          <w:sz w:val="28"/>
          <w:szCs w:val="28"/>
        </w:rPr>
        <w:t xml:space="preserve"> Efficiency Of Thyme-Celery Mixture (TCM) In Reducing Physiological Stress Of Pregnant Ewes Under Two Different Housing Systems.</w:t>
      </w:r>
      <w:r w:rsidRPr="00F13F0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Journal of Advanced Veterinary Research.</w:t>
      </w:r>
      <w:r w:rsidRPr="00F13F04">
        <w:rPr>
          <w:rFonts w:asciiTheme="majorBidi" w:hAnsiTheme="majorBidi" w:cstheme="majorBidi"/>
          <w:sz w:val="28"/>
          <w:szCs w:val="28"/>
          <w:shd w:val="clear" w:color="auto" w:fill="FFFFFF"/>
        </w:rPr>
        <w:t> 2023, 13(1), pp. 83–87.</w:t>
      </w:r>
    </w:p>
    <w:p w:rsidR="00365A7C" w:rsidRDefault="00365A7C" w:rsidP="00365A7C">
      <w:pPr>
        <w:pStyle w:val="ListParagraph"/>
        <w:numPr>
          <w:ilvl w:val="0"/>
          <w:numId w:val="7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Khalil,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Fatma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Nashwa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Shehata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Hosny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Emeash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Mahmoud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Yassin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Mohamed, and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Asmaa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Abdelghany</w:t>
      </w:r>
      <w:proofErr w:type="spellEnd"/>
      <w:r w:rsidRPr="00365A7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"Effect of Three Housing Conditions on </w:t>
      </w:r>
      <w:proofErr w:type="spellStart"/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>Osimi</w:t>
      </w:r>
      <w:proofErr w:type="spellEnd"/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Lambs' Behaviour and Performance Under Upper Egypt Climatic Conditions." </w:t>
      </w:r>
      <w:r w:rsidRPr="00365A7C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Journal of Advanced Veterinary Research</w:t>
      </w:r>
      <w:r w:rsidRPr="00365A7C">
        <w:rPr>
          <w:rFonts w:asciiTheme="majorBidi" w:hAnsiTheme="majorBidi" w:cstheme="majorBidi"/>
          <w:sz w:val="28"/>
          <w:szCs w:val="28"/>
          <w:shd w:val="clear" w:color="auto" w:fill="FFFFFF"/>
        </w:rPr>
        <w:t> 13, no. 2 (2023): 230-235.</w:t>
      </w:r>
    </w:p>
    <w:p w:rsidR="00365A7C" w:rsidRPr="00365A7C" w:rsidRDefault="00365A7C" w:rsidP="00365A7C">
      <w:pPr>
        <w:pStyle w:val="ListParagraph"/>
        <w:numPr>
          <w:ilvl w:val="0"/>
          <w:numId w:val="7"/>
        </w:numPr>
        <w:shd w:val="clear" w:color="auto" w:fill="FFFFFF"/>
        <w:ind w:left="0"/>
        <w:jc w:val="both"/>
        <w:rPr>
          <w:rFonts w:asciiTheme="majorBidi" w:hAnsiTheme="majorBidi" w:cstheme="majorBidi"/>
          <w:sz w:val="28"/>
          <w:szCs w:val="28"/>
        </w:rPr>
      </w:pPr>
      <w:hyperlink r:id="rId201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202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Shehata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N.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203" w:history="1"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Ibrahim, M.A.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... </w:t>
      </w:r>
      <w:hyperlink r:id="rId204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365A7C">
        <w:rPr>
          <w:rStyle w:val="typography-modulelvnit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hyperlink r:id="rId205" w:history="1">
        <w:proofErr w:type="spellStart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Allak</w:t>
        </w:r>
        <w:proofErr w:type="spellEnd"/>
        <w:r w:rsidRPr="00365A7C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M.A.</w:t>
        </w:r>
      </w:hyperlink>
      <w:r w:rsidRPr="00365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65A7C">
        <w:rPr>
          <w:rFonts w:asciiTheme="majorBidi" w:hAnsiTheme="majorBidi" w:cstheme="majorBidi"/>
          <w:sz w:val="28"/>
          <w:szCs w:val="28"/>
        </w:rPr>
        <w:t xml:space="preserve">Role of thyme and celery mixture in improvement of behavior, performance, and immunity of lactating </w:t>
      </w:r>
      <w:proofErr w:type="spellStart"/>
      <w:r w:rsidRPr="00365A7C">
        <w:rPr>
          <w:rFonts w:asciiTheme="majorBidi" w:hAnsiTheme="majorBidi" w:cstheme="majorBidi"/>
          <w:sz w:val="28"/>
          <w:szCs w:val="28"/>
        </w:rPr>
        <w:t>Ossimi</w:t>
      </w:r>
      <w:proofErr w:type="spellEnd"/>
      <w:r w:rsidRPr="00365A7C">
        <w:rPr>
          <w:rFonts w:asciiTheme="majorBidi" w:hAnsiTheme="majorBidi" w:cstheme="majorBidi"/>
          <w:sz w:val="28"/>
          <w:szCs w:val="28"/>
        </w:rPr>
        <w:t xml:space="preserve"> ewes at two climate diverse housings. Journal of Advanced Veterinary </w:t>
      </w:r>
      <w:proofErr w:type="spellStart"/>
      <w:r w:rsidRPr="00365A7C">
        <w:rPr>
          <w:rFonts w:asciiTheme="majorBidi" w:hAnsiTheme="majorBidi" w:cstheme="majorBidi"/>
          <w:sz w:val="28"/>
          <w:szCs w:val="28"/>
        </w:rPr>
        <w:t>ResearchThis</w:t>
      </w:r>
      <w:proofErr w:type="spellEnd"/>
      <w:r w:rsidRPr="00365A7C">
        <w:rPr>
          <w:rFonts w:asciiTheme="majorBidi" w:hAnsiTheme="majorBidi" w:cstheme="majorBidi"/>
          <w:sz w:val="28"/>
          <w:szCs w:val="28"/>
        </w:rPr>
        <w:t xml:space="preserve"> link is disabled., 2024, 14(1), pp. 1–7</w:t>
      </w:r>
    </w:p>
    <w:p w:rsidR="00365A7C" w:rsidRDefault="00365A7C" w:rsidP="00365A7C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710101" w:rsidRPr="00365A7C" w:rsidRDefault="00710101" w:rsidP="00365A7C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365A7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List of  publication , Mahmoud Maher</w:t>
      </w:r>
    </w:p>
    <w:p w:rsidR="00365A7C" w:rsidRPr="00D31A1C" w:rsidRDefault="00365A7C" w:rsidP="00326B07">
      <w:pPr>
        <w:pStyle w:val="ListParagraph"/>
        <w:numPr>
          <w:ilvl w:val="0"/>
          <w:numId w:val="8"/>
        </w:numPr>
        <w:tabs>
          <w:tab w:val="left" w:pos="142"/>
          <w:tab w:val="right" w:pos="830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Maher, Mahmoud,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Asmaa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K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Abdelghany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Masouda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Allak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 H.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Emeash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and </w:t>
      </w:r>
      <w:proofErr w:type="spellStart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>Fatma</w:t>
      </w:r>
      <w:proofErr w:type="spellEnd"/>
      <w:r w:rsidRPr="00D31A1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Khalil. </w:t>
      </w:r>
      <w:r w:rsidRPr="00D31A1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"Dietary Supplementation of Moringa </w:t>
      </w:r>
      <w:proofErr w:type="spellStart"/>
      <w:r w:rsidRPr="00D31A1C">
        <w:rPr>
          <w:rFonts w:asciiTheme="majorBidi" w:hAnsiTheme="majorBidi" w:cstheme="majorBidi"/>
          <w:sz w:val="28"/>
          <w:szCs w:val="28"/>
          <w:shd w:val="clear" w:color="auto" w:fill="FFFFFF"/>
        </w:rPr>
        <w:t>Oleifera</w:t>
      </w:r>
      <w:proofErr w:type="spellEnd"/>
      <w:r w:rsidRPr="00D31A1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Leaves and Their Nanoparticles to Rabbit Does Altered the Neonates Performance, Behavioural and Physiological Response to Stress." Journal of Applied Veterinary Sciences 8, no. 3 (2023): 91-104.</w:t>
      </w:r>
    </w:p>
    <w:p w:rsidR="00365A7C" w:rsidRDefault="00365A7C" w:rsidP="00710101">
      <w:pPr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745EFB" w:rsidRPr="004C2F53" w:rsidRDefault="00365A7C" w:rsidP="004C2F53">
      <w:pPr>
        <w:pStyle w:val="ListParagraph"/>
        <w:numPr>
          <w:ilvl w:val="0"/>
          <w:numId w:val="8"/>
        </w:numPr>
        <w:tabs>
          <w:tab w:val="left" w:pos="142"/>
          <w:tab w:val="right" w:pos="8306"/>
        </w:tabs>
        <w:ind w:left="0"/>
        <w:jc w:val="both"/>
        <w:rPr>
          <w:rFonts w:asciiTheme="minorBidi" w:hAnsiTheme="minorBidi"/>
        </w:rPr>
      </w:pPr>
      <w:hyperlink r:id="rId206" w:history="1">
        <w:proofErr w:type="spellStart"/>
        <w:r w:rsidRPr="004C2F53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Abdelghany</w:t>
        </w:r>
        <w:proofErr w:type="spellEnd"/>
        <w:r w:rsidRPr="004C2F53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A.K.</w:t>
        </w:r>
      </w:hyperlink>
      <w:r w:rsidRPr="004C2F53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207" w:history="1">
        <w:r w:rsidRPr="004C2F53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Maher, M.</w:t>
        </w:r>
      </w:hyperlink>
      <w:r w:rsidRPr="004C2F53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208" w:history="1">
        <w:proofErr w:type="spellStart"/>
        <w:r w:rsidRPr="004C2F53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Emeash</w:t>
        </w:r>
        <w:proofErr w:type="spellEnd"/>
        <w:r w:rsidRPr="004C2F53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, H.H.</w:t>
        </w:r>
      </w:hyperlink>
      <w:r w:rsidRPr="004C2F53">
        <w:rPr>
          <w:rStyle w:val="authors-moduleumr1o"/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209" w:history="1">
        <w:r w:rsidRPr="004C2F53">
          <w:rPr>
            <w:rStyle w:val="typography-modulelvnit"/>
            <w:rFonts w:asciiTheme="majorBidi" w:hAnsiTheme="majorBidi" w:cstheme="majorBidi"/>
            <w:b/>
            <w:bCs/>
            <w:sz w:val="28"/>
            <w:szCs w:val="28"/>
            <w:bdr w:val="none" w:sz="0" w:space="0" w:color="auto" w:frame="1"/>
          </w:rPr>
          <w:t>Khalil, F.</w:t>
        </w:r>
      </w:hyperlink>
      <w:r w:rsidRPr="004C2F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C2F53">
        <w:rPr>
          <w:rFonts w:asciiTheme="majorBidi" w:hAnsiTheme="majorBidi" w:cstheme="majorBidi"/>
          <w:sz w:val="28"/>
          <w:szCs w:val="28"/>
        </w:rPr>
        <w:t xml:space="preserve">Alleviation of the V-Line rabbit bunnies’ weaning stress by Moringa </w:t>
      </w:r>
      <w:proofErr w:type="spellStart"/>
      <w:r w:rsidRPr="004C2F53">
        <w:rPr>
          <w:rFonts w:asciiTheme="majorBidi" w:hAnsiTheme="majorBidi" w:cstheme="majorBidi"/>
          <w:sz w:val="28"/>
          <w:szCs w:val="28"/>
        </w:rPr>
        <w:t>Oleifera</w:t>
      </w:r>
      <w:proofErr w:type="spellEnd"/>
      <w:r w:rsidRPr="004C2F53">
        <w:rPr>
          <w:rFonts w:asciiTheme="majorBidi" w:hAnsiTheme="majorBidi" w:cstheme="majorBidi"/>
          <w:sz w:val="28"/>
          <w:szCs w:val="28"/>
        </w:rPr>
        <w:t xml:space="preserve"> incorporation with feed.</w:t>
      </w:r>
      <w:r w:rsidRPr="004C2F53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Journal of Advanced Veterinary </w:t>
      </w:r>
      <w:proofErr w:type="spellStart"/>
      <w:r w:rsidRPr="004C2F53">
        <w:rPr>
          <w:rStyle w:val="Emphasis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Research</w:t>
      </w:r>
      <w:r w:rsidRPr="004C2F53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This</w:t>
      </w:r>
      <w:proofErr w:type="spellEnd"/>
      <w:r w:rsidRPr="004C2F53">
        <w:rPr>
          <w:rStyle w:val="typography-modulelvnit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link is disabled.</w:t>
      </w:r>
      <w:r w:rsidRPr="004C2F53">
        <w:rPr>
          <w:rStyle w:val="typography-modulelvnit"/>
          <w:rFonts w:asciiTheme="majorBidi" w:hAnsiTheme="majorBidi" w:cstheme="majorBidi"/>
          <w:sz w:val="28"/>
          <w:szCs w:val="28"/>
          <w:shd w:val="clear" w:color="auto" w:fill="FFFFFF"/>
        </w:rPr>
        <w:t>, 2024, 14(1), pp. 145–148</w:t>
      </w:r>
      <w:r w:rsidRPr="004C2F5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sectPr w:rsidR="00745EFB" w:rsidRPr="004C2F53">
      <w:headerReference w:type="even" r:id="rId210"/>
      <w:headerReference w:type="default" r:id="rId211"/>
      <w:footerReference w:type="even" r:id="rId212"/>
      <w:footerReference w:type="default" r:id="rId213"/>
      <w:headerReference w:type="first" r:id="rId214"/>
      <w:footerReference w:type="first" r:id="rId2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4E" w:rsidRDefault="00EB2D4E" w:rsidP="0020138B">
      <w:r>
        <w:separator/>
      </w:r>
    </w:p>
  </w:endnote>
  <w:endnote w:type="continuationSeparator" w:id="0">
    <w:p w:rsidR="00EB2D4E" w:rsidRDefault="00EB2D4E" w:rsidP="002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53" w:rsidRDefault="004C2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5149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4C2F53" w:rsidRPr="004C2F53" w:rsidRDefault="004C2F53">
        <w:pPr>
          <w:pStyle w:val="Footer"/>
          <w:jc w:val="center"/>
          <w:rPr>
            <w:rFonts w:asciiTheme="majorBidi" w:hAnsiTheme="majorBidi" w:cstheme="majorBidi"/>
          </w:rPr>
        </w:pPr>
        <w:r w:rsidRPr="004C2F53">
          <w:rPr>
            <w:rFonts w:asciiTheme="majorBidi" w:hAnsiTheme="majorBidi" w:cstheme="majorBidi"/>
          </w:rPr>
          <w:fldChar w:fldCharType="begin"/>
        </w:r>
        <w:r w:rsidRPr="004C2F53">
          <w:rPr>
            <w:rFonts w:asciiTheme="majorBidi" w:hAnsiTheme="majorBidi" w:cstheme="majorBidi"/>
          </w:rPr>
          <w:instrText xml:space="preserve"> PAGE   \* MERGEFORMAT </w:instrText>
        </w:r>
        <w:r w:rsidRPr="004C2F53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15</w:t>
        </w:r>
        <w:r w:rsidRPr="004C2F53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4C2F53" w:rsidRDefault="004C2F5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53" w:rsidRDefault="004C2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4E" w:rsidRDefault="00EB2D4E" w:rsidP="0020138B">
      <w:r>
        <w:separator/>
      </w:r>
    </w:p>
  </w:footnote>
  <w:footnote w:type="continuationSeparator" w:id="0">
    <w:p w:rsidR="00EB2D4E" w:rsidRDefault="00EB2D4E" w:rsidP="0020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53" w:rsidRDefault="004C2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53" w:rsidRDefault="004C2F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53" w:rsidRDefault="004C2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597"/>
    <w:multiLevelType w:val="hybridMultilevel"/>
    <w:tmpl w:val="C22456AC"/>
    <w:lvl w:ilvl="0" w:tplc="3BD60E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7449E"/>
    <w:multiLevelType w:val="hybridMultilevel"/>
    <w:tmpl w:val="08F28806"/>
    <w:lvl w:ilvl="0" w:tplc="CCC2EBFC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B83"/>
    <w:multiLevelType w:val="hybridMultilevel"/>
    <w:tmpl w:val="963E63F6"/>
    <w:lvl w:ilvl="0" w:tplc="67988F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907AF"/>
    <w:multiLevelType w:val="hybridMultilevel"/>
    <w:tmpl w:val="168C59E6"/>
    <w:lvl w:ilvl="0" w:tplc="87B808D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14A5"/>
    <w:multiLevelType w:val="multilevel"/>
    <w:tmpl w:val="44F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83679"/>
    <w:multiLevelType w:val="hybridMultilevel"/>
    <w:tmpl w:val="34FE7236"/>
    <w:lvl w:ilvl="0" w:tplc="2E12B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81456"/>
    <w:multiLevelType w:val="hybridMultilevel"/>
    <w:tmpl w:val="959C20C0"/>
    <w:lvl w:ilvl="0" w:tplc="D36096A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11655"/>
    <w:multiLevelType w:val="hybridMultilevel"/>
    <w:tmpl w:val="2698FA8C"/>
    <w:lvl w:ilvl="0" w:tplc="8AE615B6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C7"/>
    <w:rsid w:val="000178FA"/>
    <w:rsid w:val="000741DE"/>
    <w:rsid w:val="000D219F"/>
    <w:rsid w:val="001B2041"/>
    <w:rsid w:val="0020138B"/>
    <w:rsid w:val="00210E91"/>
    <w:rsid w:val="002403B3"/>
    <w:rsid w:val="002457E9"/>
    <w:rsid w:val="002D1448"/>
    <w:rsid w:val="002E68C7"/>
    <w:rsid w:val="002F6CFA"/>
    <w:rsid w:val="003253AC"/>
    <w:rsid w:val="00326B07"/>
    <w:rsid w:val="00330A9E"/>
    <w:rsid w:val="00336B9B"/>
    <w:rsid w:val="00345F7F"/>
    <w:rsid w:val="00365A7C"/>
    <w:rsid w:val="003E30C8"/>
    <w:rsid w:val="003E5AC9"/>
    <w:rsid w:val="003F6661"/>
    <w:rsid w:val="00437FDB"/>
    <w:rsid w:val="004416D3"/>
    <w:rsid w:val="00464D2A"/>
    <w:rsid w:val="004A0504"/>
    <w:rsid w:val="004C2A5F"/>
    <w:rsid w:val="004C2F53"/>
    <w:rsid w:val="00505FF4"/>
    <w:rsid w:val="005072BA"/>
    <w:rsid w:val="005A5D2A"/>
    <w:rsid w:val="005C7712"/>
    <w:rsid w:val="005E7870"/>
    <w:rsid w:val="00636722"/>
    <w:rsid w:val="006369E0"/>
    <w:rsid w:val="00642165"/>
    <w:rsid w:val="00671F97"/>
    <w:rsid w:val="006B0E24"/>
    <w:rsid w:val="00710101"/>
    <w:rsid w:val="00745EFB"/>
    <w:rsid w:val="007E2718"/>
    <w:rsid w:val="008F28B0"/>
    <w:rsid w:val="00935CDA"/>
    <w:rsid w:val="00951B76"/>
    <w:rsid w:val="009F45E1"/>
    <w:rsid w:val="00A5223E"/>
    <w:rsid w:val="00B173DB"/>
    <w:rsid w:val="00B8627F"/>
    <w:rsid w:val="00BD1F14"/>
    <w:rsid w:val="00BE6E92"/>
    <w:rsid w:val="00C0093C"/>
    <w:rsid w:val="00D31A1C"/>
    <w:rsid w:val="00DE0892"/>
    <w:rsid w:val="00DE3CEE"/>
    <w:rsid w:val="00E01B73"/>
    <w:rsid w:val="00E20F2C"/>
    <w:rsid w:val="00E74548"/>
    <w:rsid w:val="00E773BB"/>
    <w:rsid w:val="00EB2D4E"/>
    <w:rsid w:val="00F13F04"/>
    <w:rsid w:val="00F14ADF"/>
    <w:rsid w:val="00F378FE"/>
    <w:rsid w:val="00F84107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2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37FD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38B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0138B"/>
  </w:style>
  <w:style w:type="paragraph" w:styleId="Footer">
    <w:name w:val="footer"/>
    <w:basedOn w:val="Normal"/>
    <w:link w:val="FooterChar"/>
    <w:uiPriority w:val="99"/>
    <w:unhideWhenUsed/>
    <w:rsid w:val="0020138B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0138B"/>
  </w:style>
  <w:style w:type="paragraph" w:styleId="ListParagraph">
    <w:name w:val="List Paragraph"/>
    <w:basedOn w:val="Normal"/>
    <w:uiPriority w:val="34"/>
    <w:qFormat/>
    <w:rsid w:val="001B2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ongtext1">
    <w:name w:val="long_text1"/>
    <w:rsid w:val="001B2041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37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pography-modulelvnit">
    <w:name w:val="typography-module__lvnit"/>
    <w:basedOn w:val="DefaultParagraphFont"/>
    <w:rsid w:val="00437FDB"/>
  </w:style>
  <w:style w:type="character" w:styleId="Emphasis">
    <w:name w:val="Emphasis"/>
    <w:basedOn w:val="DefaultParagraphFont"/>
    <w:uiPriority w:val="20"/>
    <w:qFormat/>
    <w:rsid w:val="00437FDB"/>
    <w:rPr>
      <w:i/>
      <w:iCs/>
    </w:rPr>
  </w:style>
  <w:style w:type="character" w:styleId="Hyperlink">
    <w:name w:val="Hyperlink"/>
    <w:basedOn w:val="DefaultParagraphFont"/>
    <w:uiPriority w:val="99"/>
    <w:unhideWhenUsed/>
    <w:rsid w:val="00A522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cation-header-authorfont-weight-normal">
    <w:name w:val="publication-header-author__font-weight-normal"/>
    <w:basedOn w:val="DefaultParagraphFont"/>
    <w:rsid w:val="00A5223E"/>
  </w:style>
  <w:style w:type="paragraph" w:styleId="BalloonText">
    <w:name w:val="Balloon Text"/>
    <w:basedOn w:val="Normal"/>
    <w:link w:val="BalloonTextChar"/>
    <w:uiPriority w:val="99"/>
    <w:semiHidden/>
    <w:unhideWhenUsed/>
    <w:rsid w:val="00A5223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3E"/>
    <w:rPr>
      <w:rFonts w:ascii="Tahoma" w:hAnsi="Tahoma" w:cs="Tahoma"/>
      <w:sz w:val="16"/>
      <w:szCs w:val="16"/>
    </w:rPr>
  </w:style>
  <w:style w:type="character" w:customStyle="1" w:styleId="authors-moduleumr1o">
    <w:name w:val="authors-module__umr1o"/>
    <w:basedOn w:val="DefaultParagraphFont"/>
    <w:rsid w:val="00C00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2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37FD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38B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0138B"/>
  </w:style>
  <w:style w:type="paragraph" w:styleId="Footer">
    <w:name w:val="footer"/>
    <w:basedOn w:val="Normal"/>
    <w:link w:val="FooterChar"/>
    <w:uiPriority w:val="99"/>
    <w:unhideWhenUsed/>
    <w:rsid w:val="0020138B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0138B"/>
  </w:style>
  <w:style w:type="paragraph" w:styleId="ListParagraph">
    <w:name w:val="List Paragraph"/>
    <w:basedOn w:val="Normal"/>
    <w:uiPriority w:val="34"/>
    <w:qFormat/>
    <w:rsid w:val="001B2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ongtext1">
    <w:name w:val="long_text1"/>
    <w:rsid w:val="001B2041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37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pography-modulelvnit">
    <w:name w:val="typography-module__lvnit"/>
    <w:basedOn w:val="DefaultParagraphFont"/>
    <w:rsid w:val="00437FDB"/>
  </w:style>
  <w:style w:type="character" w:styleId="Emphasis">
    <w:name w:val="Emphasis"/>
    <w:basedOn w:val="DefaultParagraphFont"/>
    <w:uiPriority w:val="20"/>
    <w:qFormat/>
    <w:rsid w:val="00437FDB"/>
    <w:rPr>
      <w:i/>
      <w:iCs/>
    </w:rPr>
  </w:style>
  <w:style w:type="character" w:styleId="Hyperlink">
    <w:name w:val="Hyperlink"/>
    <w:basedOn w:val="DefaultParagraphFont"/>
    <w:uiPriority w:val="99"/>
    <w:unhideWhenUsed/>
    <w:rsid w:val="00A522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cation-header-authorfont-weight-normal">
    <w:name w:val="publication-header-author__font-weight-normal"/>
    <w:basedOn w:val="DefaultParagraphFont"/>
    <w:rsid w:val="00A5223E"/>
  </w:style>
  <w:style w:type="paragraph" w:styleId="BalloonText">
    <w:name w:val="Balloon Text"/>
    <w:basedOn w:val="Normal"/>
    <w:link w:val="BalloonTextChar"/>
    <w:uiPriority w:val="99"/>
    <w:semiHidden/>
    <w:unhideWhenUsed/>
    <w:rsid w:val="00A5223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3E"/>
    <w:rPr>
      <w:rFonts w:ascii="Tahoma" w:hAnsi="Tahoma" w:cs="Tahoma"/>
      <w:sz w:val="16"/>
      <w:szCs w:val="16"/>
    </w:rPr>
  </w:style>
  <w:style w:type="character" w:customStyle="1" w:styleId="authors-moduleumr1o">
    <w:name w:val="authors-module__umr1o"/>
    <w:basedOn w:val="DefaultParagraphFont"/>
    <w:rsid w:val="00C0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85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4910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967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7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15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2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6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91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4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opus.com/authid/detail.uri?authorId=57209267273" TargetMode="External"/><Relationship Id="rId21" Type="http://schemas.openxmlformats.org/officeDocument/2006/relationships/hyperlink" Target="https://www.scopus.com/authid/detail.uri?authorId=57209267273" TargetMode="External"/><Relationship Id="rId42" Type="http://schemas.openxmlformats.org/officeDocument/2006/relationships/hyperlink" Target="https://www.scopus.com/authid/detail.uri?authorId=57063495200" TargetMode="External"/><Relationship Id="rId63" Type="http://schemas.openxmlformats.org/officeDocument/2006/relationships/hyperlink" Target="https://www.researchgate.net/scientific-contributions/Nermeen-A-Helmy-2179997399?_tp=eyJjb250ZXh0Ijp7ImZpcnN0UGFnZSI6InB1YmxpY2F0aW9uIiwicGFnZSI6InB1YmxpY2F0aW9uIn19" TargetMode="External"/><Relationship Id="rId84" Type="http://schemas.openxmlformats.org/officeDocument/2006/relationships/hyperlink" Target="https://www.scopus.com/authid/detail.uri?authorId=57396258600" TargetMode="External"/><Relationship Id="rId138" Type="http://schemas.openxmlformats.org/officeDocument/2006/relationships/hyperlink" Target="https://www.scopus.com/authid/detail.uri?authorId=57063495200" TargetMode="External"/><Relationship Id="rId159" Type="http://schemas.openxmlformats.org/officeDocument/2006/relationships/hyperlink" Target="https://www.scopus.com/authid/detail.uri?authorId=57217485031" TargetMode="External"/><Relationship Id="rId170" Type="http://schemas.openxmlformats.org/officeDocument/2006/relationships/hyperlink" Target="https://www.scopus.com/authid/detail.uri?authorId=57208299615" TargetMode="External"/><Relationship Id="rId191" Type="http://schemas.openxmlformats.org/officeDocument/2006/relationships/hyperlink" Target="https://www.scopus.com/authid/detail.uri?authorId=55967948300" TargetMode="External"/><Relationship Id="rId205" Type="http://schemas.openxmlformats.org/officeDocument/2006/relationships/hyperlink" Target="https://www.scopus.com/authid/detail.uri?authorId=57396258600" TargetMode="External"/><Relationship Id="rId107" Type="http://schemas.openxmlformats.org/officeDocument/2006/relationships/hyperlink" Target="https://www.scopus.com/authid/detail.uri?authorId=57063495200" TargetMode="External"/><Relationship Id="rId11" Type="http://schemas.openxmlformats.org/officeDocument/2006/relationships/hyperlink" Target="https://www.scopus.com/authid/detail.uri?authorId=57063495200" TargetMode="External"/><Relationship Id="rId32" Type="http://schemas.openxmlformats.org/officeDocument/2006/relationships/hyperlink" Target="https://www.scopus.com/sourceid/21101044928?origin=resultslist" TargetMode="External"/><Relationship Id="rId53" Type="http://schemas.openxmlformats.org/officeDocument/2006/relationships/hyperlink" Target="https://www.scopus.com/authid/detail.uri?authorId=57208299615" TargetMode="External"/><Relationship Id="rId74" Type="http://schemas.openxmlformats.org/officeDocument/2006/relationships/hyperlink" Target="https://www.scopus.com/authid/detail.uri?authorId=57063495200" TargetMode="External"/><Relationship Id="rId128" Type="http://schemas.openxmlformats.org/officeDocument/2006/relationships/hyperlink" Target="https://www.scopus.com/record/display.uri?eid=2-s2.0-85116659866&amp;origin=resultslist" TargetMode="External"/><Relationship Id="rId149" Type="http://schemas.openxmlformats.org/officeDocument/2006/relationships/hyperlink" Target="https://www.scopus.com/authid/detail.uri?authorId=5721697151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copus.com/sourceid/21100903712?origin=resultslist" TargetMode="External"/><Relationship Id="rId95" Type="http://schemas.openxmlformats.org/officeDocument/2006/relationships/hyperlink" Target="https://www.scopus.com/authid/detail.uri?authorId=57209267273" TargetMode="External"/><Relationship Id="rId160" Type="http://schemas.openxmlformats.org/officeDocument/2006/relationships/hyperlink" Target="https://www.scopus.com/authid/detail.uri?authorId=58925906100" TargetMode="External"/><Relationship Id="rId165" Type="http://schemas.openxmlformats.org/officeDocument/2006/relationships/hyperlink" Target="https://www.scopus.com/authid/detail.uri?authorId=57209267273" TargetMode="External"/><Relationship Id="rId181" Type="http://schemas.openxmlformats.org/officeDocument/2006/relationships/hyperlink" Target="https://www.scopus.com/authid/detail.uri?authorId=58044899000" TargetMode="External"/><Relationship Id="rId186" Type="http://schemas.openxmlformats.org/officeDocument/2006/relationships/hyperlink" Target="https://www.scopus.com/authid/detail.uri?authorId=57208299615" TargetMode="External"/><Relationship Id="rId216" Type="http://schemas.openxmlformats.org/officeDocument/2006/relationships/fontTable" Target="fontTable.xml"/><Relationship Id="rId211" Type="http://schemas.openxmlformats.org/officeDocument/2006/relationships/header" Target="header2.xml"/><Relationship Id="rId22" Type="http://schemas.openxmlformats.org/officeDocument/2006/relationships/hyperlink" Target="https://www.scopus.com/authid/detail.uri?authorId=36514573300" TargetMode="External"/><Relationship Id="rId27" Type="http://schemas.openxmlformats.org/officeDocument/2006/relationships/hyperlink" Target="https://www.scopus.com/authid/detail.uri?authorId=57209267273" TargetMode="External"/><Relationship Id="rId43" Type="http://schemas.openxmlformats.org/officeDocument/2006/relationships/hyperlink" Target="https://www.scopus.com/authid/detail.uri?authorId=57215487947" TargetMode="External"/><Relationship Id="rId48" Type="http://schemas.openxmlformats.org/officeDocument/2006/relationships/hyperlink" Target="https://www.scopus.com/authid/detail.uri?authorId=57063414700" TargetMode="External"/><Relationship Id="rId64" Type="http://schemas.openxmlformats.org/officeDocument/2006/relationships/hyperlink" Target="https://www.researchgate.net/scientific-contributions/Walaa-MS-Ahmed-2187395606" TargetMode="External"/><Relationship Id="rId69" Type="http://schemas.openxmlformats.org/officeDocument/2006/relationships/hyperlink" Target="https://www.scopus.com/authid/detail.uri?authorId=18037345300" TargetMode="External"/><Relationship Id="rId113" Type="http://schemas.openxmlformats.org/officeDocument/2006/relationships/hyperlink" Target="https://www.scopus.com/authid/detail.uri?authorId=57426803200" TargetMode="External"/><Relationship Id="rId118" Type="http://schemas.openxmlformats.org/officeDocument/2006/relationships/hyperlink" Target="https://www.scopus.com/authid/detail.uri?authorId=36514573300" TargetMode="External"/><Relationship Id="rId134" Type="http://schemas.openxmlformats.org/officeDocument/2006/relationships/hyperlink" Target="https://www.scopus.com/authid/detail.uri?authorId=57063495200" TargetMode="External"/><Relationship Id="rId139" Type="http://schemas.openxmlformats.org/officeDocument/2006/relationships/hyperlink" Target="https://www.scopus.com/record/display.uri?eid=2-s2.0-85075593913&amp;origin=resultslist" TargetMode="External"/><Relationship Id="rId80" Type="http://schemas.openxmlformats.org/officeDocument/2006/relationships/hyperlink" Target="https://www.scopus.com/authid/detail.uri?authorId=36497131800" TargetMode="External"/><Relationship Id="rId85" Type="http://schemas.openxmlformats.org/officeDocument/2006/relationships/hyperlink" Target="https://www.scopus.com/authid/detail.uri?authorId=36497131800" TargetMode="External"/><Relationship Id="rId150" Type="http://schemas.openxmlformats.org/officeDocument/2006/relationships/hyperlink" Target="https://www.scopus.com/authid/detail.uri?authorId=57192394785" TargetMode="External"/><Relationship Id="rId155" Type="http://schemas.openxmlformats.org/officeDocument/2006/relationships/hyperlink" Target="https://www.scopus.com/authid/detail.uri?authorId=58641387000" TargetMode="External"/><Relationship Id="rId171" Type="http://schemas.openxmlformats.org/officeDocument/2006/relationships/hyperlink" Target="https://www.scopus.com/authid/detail.uri?authorId=57063414700" TargetMode="External"/><Relationship Id="rId176" Type="http://schemas.openxmlformats.org/officeDocument/2006/relationships/hyperlink" Target="https://www.scopus.com/authid/detail.uri?authorId=36497131800" TargetMode="External"/><Relationship Id="rId192" Type="http://schemas.openxmlformats.org/officeDocument/2006/relationships/hyperlink" Target="https://www.scopus.com/authid/detail.uri?authorId=57063495200" TargetMode="External"/><Relationship Id="rId197" Type="http://schemas.openxmlformats.org/officeDocument/2006/relationships/hyperlink" Target="https://www.scopus.com/authid/detail.uri?authorId=57209267273" TargetMode="External"/><Relationship Id="rId206" Type="http://schemas.openxmlformats.org/officeDocument/2006/relationships/hyperlink" Target="https://www.scopus.com/authid/detail.uri?authorId=57209267273" TargetMode="External"/><Relationship Id="rId201" Type="http://schemas.openxmlformats.org/officeDocument/2006/relationships/hyperlink" Target="https://www.scopus.com/authid/detail.uri?authorId=36497131800" TargetMode="External"/><Relationship Id="rId12" Type="http://schemas.openxmlformats.org/officeDocument/2006/relationships/hyperlink" Target="https://www.scopus.com/record/display.uri?eid=2-s2.0-85075593913&amp;origin=resultslist" TargetMode="External"/><Relationship Id="rId17" Type="http://schemas.openxmlformats.org/officeDocument/2006/relationships/hyperlink" Target="https://www.scopus.com/authid/detail.uri?authorId=57063495200" TargetMode="External"/><Relationship Id="rId33" Type="http://schemas.openxmlformats.org/officeDocument/2006/relationships/hyperlink" Target="https://www.scopus.com/authid/detail.uri?authorId=58044899000" TargetMode="External"/><Relationship Id="rId38" Type="http://schemas.openxmlformats.org/officeDocument/2006/relationships/hyperlink" Target="https://www.scopus.com/record/display.uri?eid=2-s2.0-85145781784&amp;origin=resultslist" TargetMode="External"/><Relationship Id="rId59" Type="http://schemas.openxmlformats.org/officeDocument/2006/relationships/hyperlink" Target="https://www.scopus.com/authid/detail.uri?authorId=58641387000" TargetMode="External"/><Relationship Id="rId103" Type="http://schemas.openxmlformats.org/officeDocument/2006/relationships/hyperlink" Target="https://www.scopus.com/record/display.uri?eid=2-s2.0-85145781784&amp;origin=resultslist" TargetMode="External"/><Relationship Id="rId108" Type="http://schemas.openxmlformats.org/officeDocument/2006/relationships/hyperlink" Target="https://www.scopus.com/authid/detail.uri?authorId=36497131800" TargetMode="External"/><Relationship Id="rId124" Type="http://schemas.openxmlformats.org/officeDocument/2006/relationships/hyperlink" Target="https://www.scopus.com/authid/detail.uri?authorId=35103075300" TargetMode="External"/><Relationship Id="rId129" Type="http://schemas.openxmlformats.org/officeDocument/2006/relationships/hyperlink" Target="https://www.scopus.com/sourceid/19700175023?origin=resultslist" TargetMode="External"/><Relationship Id="rId54" Type="http://schemas.openxmlformats.org/officeDocument/2006/relationships/hyperlink" Target="https://www.scopus.com/authid/detail.uri?authorId=57063414700" TargetMode="External"/><Relationship Id="rId70" Type="http://schemas.openxmlformats.org/officeDocument/2006/relationships/hyperlink" Target="https://www.scopus.com/authid/detail.uri?authorId=55675691800" TargetMode="External"/><Relationship Id="rId75" Type="http://schemas.openxmlformats.org/officeDocument/2006/relationships/hyperlink" Target="https://www.scopus.com/authid/detail.uri?authorId=36497131800" TargetMode="External"/><Relationship Id="rId91" Type="http://schemas.openxmlformats.org/officeDocument/2006/relationships/hyperlink" Target="https://www.scopus.com/authid/detail.uri?authorId=36497131800" TargetMode="External"/><Relationship Id="rId96" Type="http://schemas.openxmlformats.org/officeDocument/2006/relationships/hyperlink" Target="https://www.scopus.com/record/display.uri?eid=2-s2.0-85153884785&amp;origin=resultslist" TargetMode="External"/><Relationship Id="rId140" Type="http://schemas.openxmlformats.org/officeDocument/2006/relationships/hyperlink" Target="https://www.scopus.com/authid/detail.uri?authorId=57209267273" TargetMode="External"/><Relationship Id="rId145" Type="http://schemas.openxmlformats.org/officeDocument/2006/relationships/hyperlink" Target="https://www.scopus.com/authid/detail.uri?authorId=57204454409" TargetMode="External"/><Relationship Id="rId161" Type="http://schemas.openxmlformats.org/officeDocument/2006/relationships/hyperlink" Target="https://www.scopus.com/authid/detail.uri?authorId=56461520900" TargetMode="External"/><Relationship Id="rId166" Type="http://schemas.openxmlformats.org/officeDocument/2006/relationships/hyperlink" Target="https://www.scopus.com/authid/detail.uri?authorId=57209267273" TargetMode="External"/><Relationship Id="rId182" Type="http://schemas.openxmlformats.org/officeDocument/2006/relationships/hyperlink" Target="https://www.scopus.com/authid/detail.uri?authorId=57208299615" TargetMode="External"/><Relationship Id="rId187" Type="http://schemas.openxmlformats.org/officeDocument/2006/relationships/hyperlink" Target="https://www.scopus.com/authid/detail.uri?authorId=57204060933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oter" Target="footer1.xml"/><Relationship Id="rId23" Type="http://schemas.openxmlformats.org/officeDocument/2006/relationships/hyperlink" Target="https://www.scopus.com/authid/detail.uri?authorId=18037345300" TargetMode="External"/><Relationship Id="rId28" Type="http://schemas.openxmlformats.org/officeDocument/2006/relationships/hyperlink" Target="https://www.scopus.com/authid/detail.uri?authorId=56481509100" TargetMode="External"/><Relationship Id="rId49" Type="http://schemas.openxmlformats.org/officeDocument/2006/relationships/hyperlink" Target="https://www.scopus.com/authid/detail.uri?authorId=57209267273" TargetMode="External"/><Relationship Id="rId114" Type="http://schemas.openxmlformats.org/officeDocument/2006/relationships/hyperlink" Target="https://www.scopus.com/authid/detail.uri?authorId=35101406300" TargetMode="External"/><Relationship Id="rId119" Type="http://schemas.openxmlformats.org/officeDocument/2006/relationships/hyperlink" Target="https://www.scopus.com/authid/detail.uri?authorId=18037345300" TargetMode="External"/><Relationship Id="rId44" Type="http://schemas.openxmlformats.org/officeDocument/2006/relationships/hyperlink" Target="https://www.scopus.com/authid/detail.uri?authorId=57209267273" TargetMode="External"/><Relationship Id="rId60" Type="http://schemas.openxmlformats.org/officeDocument/2006/relationships/hyperlink" Target="https://www.researchgate.net/profile/Abeer-Radi?_tp=eyJjb250ZXh0Ijp7ImZpcnN0UGFnZSI6InB1YmxpY2F0aW9uIiwicGFnZSI6InB1YmxpY2F0aW9uIn19" TargetMode="External"/><Relationship Id="rId65" Type="http://schemas.openxmlformats.org/officeDocument/2006/relationships/hyperlink" Target="https://www.researchgate.net/journal/Journal-of-Applied-Veterinary-Sciences-2090-3308?_tp=eyJjb250ZXh0Ijp7ImZpcnN0UGFnZSI6InB1YmxpY2F0aW9uIiwicGFnZSI6InB1YmxpY2F0aW9uIn19" TargetMode="External"/><Relationship Id="rId81" Type="http://schemas.openxmlformats.org/officeDocument/2006/relationships/hyperlink" Target="https://www.scopus.com/authid/detail.uri?authorId=58044899000" TargetMode="External"/><Relationship Id="rId86" Type="http://schemas.openxmlformats.org/officeDocument/2006/relationships/hyperlink" Target="https://www.scopus.com/authid/detail.uri?authorId=57063414700" TargetMode="External"/><Relationship Id="rId130" Type="http://schemas.openxmlformats.org/officeDocument/2006/relationships/hyperlink" Target="https://www.scopus.com/authid/detail.uri?authorId=57209267273" TargetMode="External"/><Relationship Id="rId135" Type="http://schemas.openxmlformats.org/officeDocument/2006/relationships/hyperlink" Target="https://www.scopus.com/record/display.uri?eid=2-s2.0-85067131106&amp;origin=resultslist" TargetMode="External"/><Relationship Id="rId151" Type="http://schemas.openxmlformats.org/officeDocument/2006/relationships/hyperlink" Target="https://www.scopus.com/authid/detail.uri?authorId=57209267273" TargetMode="External"/><Relationship Id="rId156" Type="http://schemas.openxmlformats.org/officeDocument/2006/relationships/hyperlink" Target="https://www.scopus.com/authid/detail.uri?authorId=57216657421" TargetMode="External"/><Relationship Id="rId177" Type="http://schemas.openxmlformats.org/officeDocument/2006/relationships/hyperlink" Target="https://www.scopus.com/authid/detail.uri?authorId=36497131800" TargetMode="External"/><Relationship Id="rId198" Type="http://schemas.openxmlformats.org/officeDocument/2006/relationships/hyperlink" Target="https://www.scopus.com/authid/detail.uri?authorId=58044899000" TargetMode="External"/><Relationship Id="rId172" Type="http://schemas.openxmlformats.org/officeDocument/2006/relationships/hyperlink" Target="https://www.scopus.com/authid/detail.uri?authorId=57063495200" TargetMode="External"/><Relationship Id="rId193" Type="http://schemas.openxmlformats.org/officeDocument/2006/relationships/hyperlink" Target="https://www.scopus.com/authid/detail.uri?authorId=36497131800" TargetMode="External"/><Relationship Id="rId202" Type="http://schemas.openxmlformats.org/officeDocument/2006/relationships/hyperlink" Target="https://www.scopus.com/authid/detail.uri?authorId=58044899000" TargetMode="External"/><Relationship Id="rId207" Type="http://schemas.openxmlformats.org/officeDocument/2006/relationships/hyperlink" Target="https://www.scopus.com/authid/detail.uri?authorId=58687346800" TargetMode="External"/><Relationship Id="rId13" Type="http://schemas.openxmlformats.org/officeDocument/2006/relationships/hyperlink" Target="https://www.scopus.com/authid/detail.uri?authorId=57209267273" TargetMode="External"/><Relationship Id="rId18" Type="http://schemas.openxmlformats.org/officeDocument/2006/relationships/hyperlink" Target="https://www.scopus.com/record/display.uri?eid=2-s2.0-85067131106&amp;origin=resultslist" TargetMode="External"/><Relationship Id="rId39" Type="http://schemas.openxmlformats.org/officeDocument/2006/relationships/hyperlink" Target="https://www.scopus.com/sourceid/21100903712?origin=resultslist" TargetMode="External"/><Relationship Id="rId109" Type="http://schemas.openxmlformats.org/officeDocument/2006/relationships/hyperlink" Target="https://www.scopus.com/record/display.uri?eid=2-s2.0-85122734460&amp;origin=resultslist" TargetMode="External"/><Relationship Id="rId34" Type="http://schemas.openxmlformats.org/officeDocument/2006/relationships/hyperlink" Target="https://www.scopus.com/authid/detail.uri?authorId=57208299615" TargetMode="External"/><Relationship Id="rId50" Type="http://schemas.openxmlformats.org/officeDocument/2006/relationships/hyperlink" Target="https://www.scopus.com/authid/detail.uri?authorId=58641387000" TargetMode="External"/><Relationship Id="rId55" Type="http://schemas.openxmlformats.org/officeDocument/2006/relationships/hyperlink" Target="https://www.scopus.com/authid/detail.uri?authorId=57063495200" TargetMode="External"/><Relationship Id="rId76" Type="http://schemas.openxmlformats.org/officeDocument/2006/relationships/hyperlink" Target="https://www.scopus.com/authid/detail.uri?authorId=57208299615" TargetMode="External"/><Relationship Id="rId97" Type="http://schemas.openxmlformats.org/officeDocument/2006/relationships/hyperlink" Target="https://www.scopus.com/sourceid/21100903712?origin=resultslist" TargetMode="External"/><Relationship Id="rId104" Type="http://schemas.openxmlformats.org/officeDocument/2006/relationships/hyperlink" Target="https://www.scopus.com/sourceid/21100903712?origin=resultslist" TargetMode="External"/><Relationship Id="rId120" Type="http://schemas.openxmlformats.org/officeDocument/2006/relationships/hyperlink" Target="https://www.scopus.com/authid/detail.uri?authorId=36497131800" TargetMode="External"/><Relationship Id="rId125" Type="http://schemas.openxmlformats.org/officeDocument/2006/relationships/hyperlink" Target="https://www.scopus.com/authid/detail.uri?authorId=57288656200" TargetMode="External"/><Relationship Id="rId141" Type="http://schemas.openxmlformats.org/officeDocument/2006/relationships/hyperlink" Target="https://www.scopus.com/authid/detail.uri?authorId=56481509100" TargetMode="External"/><Relationship Id="rId146" Type="http://schemas.openxmlformats.org/officeDocument/2006/relationships/hyperlink" Target="https://www.scopus.com/authid/detail.uri?authorId=57194548889" TargetMode="External"/><Relationship Id="rId167" Type="http://schemas.openxmlformats.org/officeDocument/2006/relationships/hyperlink" Target="https://www.scopus.com/authid/detail.uri?authorId=58687346800" TargetMode="External"/><Relationship Id="rId188" Type="http://schemas.openxmlformats.org/officeDocument/2006/relationships/hyperlink" Target="https://www.scopus.com/authid/detail.uri?authorId=365145733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copus.com/authid/detail.uri?authorId=56461534300" TargetMode="External"/><Relationship Id="rId92" Type="http://schemas.openxmlformats.org/officeDocument/2006/relationships/hyperlink" Target="https://www.scopus.com/authid/detail.uri?authorId=58044899000" TargetMode="External"/><Relationship Id="rId162" Type="http://schemas.openxmlformats.org/officeDocument/2006/relationships/hyperlink" Target="https://www.scopus.com/authid/detail.uri?authorId=57204454409" TargetMode="External"/><Relationship Id="rId183" Type="http://schemas.openxmlformats.org/officeDocument/2006/relationships/hyperlink" Target="https://www.scopus.com/authid/detail.uri?authorId=57063495200" TargetMode="External"/><Relationship Id="rId213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https://www.scopus.com/authid/detail.uri?authorId=57063495200" TargetMode="External"/><Relationship Id="rId24" Type="http://schemas.openxmlformats.org/officeDocument/2006/relationships/hyperlink" Target="https://www.scopus.com/authid/detail.uri?authorId=36497131800" TargetMode="External"/><Relationship Id="rId40" Type="http://schemas.openxmlformats.org/officeDocument/2006/relationships/hyperlink" Target="https://www.scopus.com/authid/detail.uri?authorId=36497131800" TargetMode="External"/><Relationship Id="rId45" Type="http://schemas.openxmlformats.org/officeDocument/2006/relationships/hyperlink" Target="https://www.scopus.com/record/display.uri?eid=2-s2.0-85153884785&amp;origin=resultslist" TargetMode="External"/><Relationship Id="rId66" Type="http://schemas.openxmlformats.org/officeDocument/2006/relationships/hyperlink" Target="https://doi.org/10.1186/s43088-021-00133-8" TargetMode="External"/><Relationship Id="rId87" Type="http://schemas.openxmlformats.org/officeDocument/2006/relationships/hyperlink" Target="https://www.scopus.com/authid/detail.uri?authorId=57209267273" TargetMode="External"/><Relationship Id="rId110" Type="http://schemas.openxmlformats.org/officeDocument/2006/relationships/hyperlink" Target="https://www.scopus.com/sourceid/21101044928?origin=resultslist" TargetMode="External"/><Relationship Id="rId115" Type="http://schemas.openxmlformats.org/officeDocument/2006/relationships/hyperlink" Target="https://www.scopus.com/authid/detail.uri?authorId=57202782610" TargetMode="External"/><Relationship Id="rId131" Type="http://schemas.openxmlformats.org/officeDocument/2006/relationships/hyperlink" Target="https://www.scopus.com/authid/detail.uri?authorId=36497131800" TargetMode="External"/><Relationship Id="rId136" Type="http://schemas.openxmlformats.org/officeDocument/2006/relationships/hyperlink" Target="https://www.scopus.com/sourceid/21100818501?origin=resultslist" TargetMode="External"/><Relationship Id="rId157" Type="http://schemas.openxmlformats.org/officeDocument/2006/relationships/hyperlink" Target="https://www.scopus.com/authid/detail.uri?authorId=57209692438" TargetMode="External"/><Relationship Id="rId178" Type="http://schemas.openxmlformats.org/officeDocument/2006/relationships/hyperlink" Target="https://www.scopus.com/authid/detail.uri?authorId=57208299615" TargetMode="External"/><Relationship Id="rId61" Type="http://schemas.openxmlformats.org/officeDocument/2006/relationships/hyperlink" Target="https://www.researchgate.net/profile/Naglaa-Abdel-Azeem?_tp=eyJjb250ZXh0Ijp7ImZpcnN0UGFnZSI6InB1YmxpY2F0aW9uIiwicGFnZSI6InB1YmxpY2F0aW9uIn19" TargetMode="External"/><Relationship Id="rId82" Type="http://schemas.openxmlformats.org/officeDocument/2006/relationships/hyperlink" Target="https://www.scopus.com/authid/detail.uri?authorId=18037345300" TargetMode="External"/><Relationship Id="rId152" Type="http://schemas.openxmlformats.org/officeDocument/2006/relationships/hyperlink" Target="https://www.scopus.com/authid/detail.uri?authorId=57220582857" TargetMode="External"/><Relationship Id="rId173" Type="http://schemas.openxmlformats.org/officeDocument/2006/relationships/hyperlink" Target="https://www.scopus.com/authid/detail.uri?authorId=57209267273" TargetMode="External"/><Relationship Id="rId194" Type="http://schemas.openxmlformats.org/officeDocument/2006/relationships/hyperlink" Target="https://www.scopus.com/authid/detail.uri?authorId=57208299615" TargetMode="External"/><Relationship Id="rId199" Type="http://schemas.openxmlformats.org/officeDocument/2006/relationships/hyperlink" Target="https://www.scopus.com/authid/detail.uri?authorId=57208299615" TargetMode="External"/><Relationship Id="rId203" Type="http://schemas.openxmlformats.org/officeDocument/2006/relationships/hyperlink" Target="https://www.scopus.com/authid/detail.uri?authorId=18037345300" TargetMode="External"/><Relationship Id="rId208" Type="http://schemas.openxmlformats.org/officeDocument/2006/relationships/hyperlink" Target="https://www.scopus.com/authid/detail.uri?authorId=57063495200" TargetMode="External"/><Relationship Id="rId19" Type="http://schemas.openxmlformats.org/officeDocument/2006/relationships/hyperlink" Target="https://www.scopus.com/sourceid/21100818501?origin=resultslist" TargetMode="External"/><Relationship Id="rId14" Type="http://schemas.openxmlformats.org/officeDocument/2006/relationships/hyperlink" Target="https://www.scopus.com/authid/detail.uri?authorId=36497131800" TargetMode="External"/><Relationship Id="rId30" Type="http://schemas.openxmlformats.org/officeDocument/2006/relationships/hyperlink" Target="https://www.scopus.com/authid/detail.uri?authorId=36497131800" TargetMode="External"/><Relationship Id="rId35" Type="http://schemas.openxmlformats.org/officeDocument/2006/relationships/hyperlink" Target="https://www.scopus.com/authid/detail.uri?authorId=58044814300" TargetMode="External"/><Relationship Id="rId56" Type="http://schemas.openxmlformats.org/officeDocument/2006/relationships/hyperlink" Target="https://www.scopus.com/authid/detail.uri?authorId=57209267273" TargetMode="External"/><Relationship Id="rId77" Type="http://schemas.openxmlformats.org/officeDocument/2006/relationships/hyperlink" Target="https://www.scopus.com/authid/detail.uri?authorId=55967948300" TargetMode="External"/><Relationship Id="rId100" Type="http://schemas.openxmlformats.org/officeDocument/2006/relationships/hyperlink" Target="https://www.scopus.com/authid/detail.uri?authorId=58044814300" TargetMode="External"/><Relationship Id="rId105" Type="http://schemas.openxmlformats.org/officeDocument/2006/relationships/hyperlink" Target="https://www.scopus.com/authid/detail.uri?authorId=57209267273" TargetMode="External"/><Relationship Id="rId126" Type="http://schemas.openxmlformats.org/officeDocument/2006/relationships/hyperlink" Target="https://www.scopus.com/authid/detail.uri?authorId=24764783600" TargetMode="External"/><Relationship Id="rId147" Type="http://schemas.openxmlformats.org/officeDocument/2006/relationships/hyperlink" Target="https://www.scopus.com/authid/detail.uri?authorId=57213410486" TargetMode="External"/><Relationship Id="rId168" Type="http://schemas.openxmlformats.org/officeDocument/2006/relationships/hyperlink" Target="https://www.scopus.com/authid/detail.uri?authorId=57063495200" TargetMode="External"/><Relationship Id="rId8" Type="http://schemas.openxmlformats.org/officeDocument/2006/relationships/hyperlink" Target="https://www.scopus.com/authid/detail.uri?authorId=57208299615" TargetMode="External"/><Relationship Id="rId51" Type="http://schemas.openxmlformats.org/officeDocument/2006/relationships/hyperlink" Target="https://www.scopus.com/record/display.uri?eid=2-s2.0-85173879499&amp;origin=resultslist" TargetMode="External"/><Relationship Id="rId72" Type="http://schemas.openxmlformats.org/officeDocument/2006/relationships/hyperlink" Target="https://www.scopus.com/authid/detail.uri?authorId=57209267273" TargetMode="External"/><Relationship Id="rId93" Type="http://schemas.openxmlformats.org/officeDocument/2006/relationships/hyperlink" Target="https://www.scopus.com/authid/detail.uri?authorId=57063495200" TargetMode="External"/><Relationship Id="rId98" Type="http://schemas.openxmlformats.org/officeDocument/2006/relationships/hyperlink" Target="https://www.scopus.com/authid/detail.uri?authorId=58044899000" TargetMode="External"/><Relationship Id="rId121" Type="http://schemas.openxmlformats.org/officeDocument/2006/relationships/hyperlink" Target="https://www.scopus.com/record/display.uri?eid=2-s2.0-85137700412&amp;origin=resultslist" TargetMode="External"/><Relationship Id="rId142" Type="http://schemas.openxmlformats.org/officeDocument/2006/relationships/hyperlink" Target="https://www.scopus.com/authid/detail.uri?authorId=57063495200" TargetMode="External"/><Relationship Id="rId163" Type="http://schemas.openxmlformats.org/officeDocument/2006/relationships/hyperlink" Target="https://www.scopus.com/authid/detail.uri?authorId=7004246783" TargetMode="External"/><Relationship Id="rId184" Type="http://schemas.openxmlformats.org/officeDocument/2006/relationships/hyperlink" Target="https://www.scopus.com/authid/detail.uri?authorId=36497131800" TargetMode="External"/><Relationship Id="rId189" Type="http://schemas.openxmlformats.org/officeDocument/2006/relationships/hyperlink" Target="https://www.scopus.com/authid/detail.uri?authorId=57201907842" TargetMode="External"/><Relationship Id="rId3" Type="http://schemas.microsoft.com/office/2007/relationships/stylesWithEffects" Target="stylesWithEffects.xml"/><Relationship Id="rId214" Type="http://schemas.openxmlformats.org/officeDocument/2006/relationships/header" Target="header3.xml"/><Relationship Id="rId25" Type="http://schemas.openxmlformats.org/officeDocument/2006/relationships/hyperlink" Target="https://www.scopus.com/record/display.uri?eid=2-s2.0-85137700412&amp;origin=resultslist" TargetMode="External"/><Relationship Id="rId46" Type="http://schemas.openxmlformats.org/officeDocument/2006/relationships/hyperlink" Target="https://www.scopus.com/sourceid/21100903712?origin=resultslist" TargetMode="External"/><Relationship Id="rId67" Type="http://schemas.openxmlformats.org/officeDocument/2006/relationships/hyperlink" Target="https://www.scopus.com/authid/detail.uri?authorId=55341060500" TargetMode="External"/><Relationship Id="rId116" Type="http://schemas.openxmlformats.org/officeDocument/2006/relationships/hyperlink" Target="https://www.scopus.com/record/display.uri?eid=2-s2.0-85131738063&amp;origin=resultslist" TargetMode="External"/><Relationship Id="rId137" Type="http://schemas.openxmlformats.org/officeDocument/2006/relationships/hyperlink" Target="https://www.scopus.com/authid/detail.uri?authorId=36497131800" TargetMode="External"/><Relationship Id="rId158" Type="http://schemas.openxmlformats.org/officeDocument/2006/relationships/hyperlink" Target="https://www.scopus.com/authid/detail.uri?authorId=57524076800" TargetMode="External"/><Relationship Id="rId20" Type="http://schemas.openxmlformats.org/officeDocument/2006/relationships/hyperlink" Target="https://www.scopus.com/authid/detail.uri?authorId=57063414700" TargetMode="External"/><Relationship Id="rId41" Type="http://schemas.openxmlformats.org/officeDocument/2006/relationships/hyperlink" Target="https://www.scopus.com/authid/detail.uri?authorId=58044899000" TargetMode="External"/><Relationship Id="rId62" Type="http://schemas.openxmlformats.org/officeDocument/2006/relationships/hyperlink" Target="https://www.researchgate.net/scientific-contributions/Ismail-Mostafa-2239370581?_tp=eyJjb250ZXh0Ijp7ImZpcnN0UGFnZSI6InB1YmxpY2F0aW9uIiwicGFnZSI6InB1YmxpY2F0aW9uIn19" TargetMode="External"/><Relationship Id="rId83" Type="http://schemas.openxmlformats.org/officeDocument/2006/relationships/hyperlink" Target="https://www.scopus.com/authid/detail.uri?authorId=57063495200" TargetMode="External"/><Relationship Id="rId88" Type="http://schemas.openxmlformats.org/officeDocument/2006/relationships/hyperlink" Target="https://www.scopus.com/authid/detail.uri?authorId=58641387000" TargetMode="External"/><Relationship Id="rId111" Type="http://schemas.openxmlformats.org/officeDocument/2006/relationships/hyperlink" Target="https://www.scopus.com/authid/detail.uri?authorId=57201907842" TargetMode="External"/><Relationship Id="rId132" Type="http://schemas.openxmlformats.org/officeDocument/2006/relationships/hyperlink" Target="https://www.scopus.com/authid/detail.uri?authorId=57063414700" TargetMode="External"/><Relationship Id="rId153" Type="http://schemas.openxmlformats.org/officeDocument/2006/relationships/hyperlink" Target="https://www.scopus.com/authid/detail.uri?authorId=36497131800" TargetMode="External"/><Relationship Id="rId174" Type="http://schemas.openxmlformats.org/officeDocument/2006/relationships/hyperlink" Target="https://www.scopus.com/authid/detail.uri?authorId=57208299615" TargetMode="External"/><Relationship Id="rId179" Type="http://schemas.openxmlformats.org/officeDocument/2006/relationships/hyperlink" Target="https://www.scopus.com/authid/detail.uri?authorId=57063495200" TargetMode="External"/><Relationship Id="rId195" Type="http://schemas.openxmlformats.org/officeDocument/2006/relationships/hyperlink" Target="https://www.scopus.com/authid/detail.uri?authorId=57063414700" TargetMode="External"/><Relationship Id="rId209" Type="http://schemas.openxmlformats.org/officeDocument/2006/relationships/hyperlink" Target="https://www.scopus.com/authid/detail.uri?authorId=36497131800" TargetMode="External"/><Relationship Id="rId190" Type="http://schemas.openxmlformats.org/officeDocument/2006/relationships/hyperlink" Target="https://www.scopus.com/authid/detail.uri?authorId=57208299615" TargetMode="External"/><Relationship Id="rId204" Type="http://schemas.openxmlformats.org/officeDocument/2006/relationships/hyperlink" Target="https://www.scopus.com/authid/detail.uri?authorId=57063495200" TargetMode="External"/><Relationship Id="rId15" Type="http://schemas.openxmlformats.org/officeDocument/2006/relationships/hyperlink" Target="https://www.scopus.com/authid/detail.uri?authorId=57063414700" TargetMode="External"/><Relationship Id="rId36" Type="http://schemas.openxmlformats.org/officeDocument/2006/relationships/hyperlink" Target="https://www.scopus.com/authid/detail.uri?authorId=57063495200" TargetMode="External"/><Relationship Id="rId57" Type="http://schemas.openxmlformats.org/officeDocument/2006/relationships/hyperlink" Target="https://www.scopus.com/authid/detail.uri?authorId=36497131800" TargetMode="External"/><Relationship Id="rId106" Type="http://schemas.openxmlformats.org/officeDocument/2006/relationships/hyperlink" Target="https://www.scopus.com/authid/detail.uri?authorId=56481509100" TargetMode="External"/><Relationship Id="rId127" Type="http://schemas.openxmlformats.org/officeDocument/2006/relationships/hyperlink" Target="https://www.scopus.com/authid/detail.uri?authorId=26667217100" TargetMode="External"/><Relationship Id="rId10" Type="http://schemas.openxmlformats.org/officeDocument/2006/relationships/hyperlink" Target="https://www.scopus.com/authid/detail.uri?authorId=36497131800" TargetMode="External"/><Relationship Id="rId31" Type="http://schemas.openxmlformats.org/officeDocument/2006/relationships/hyperlink" Target="https://www.scopus.com/record/display.uri?eid=2-s2.0-85122734460&amp;origin=resultslist" TargetMode="External"/><Relationship Id="rId52" Type="http://schemas.openxmlformats.org/officeDocument/2006/relationships/hyperlink" Target="https://www.scopus.com/sourceid/21100903712?origin=resultslist" TargetMode="External"/><Relationship Id="rId73" Type="http://schemas.openxmlformats.org/officeDocument/2006/relationships/hyperlink" Target="https://www.scopus.com/authid/detail.uri?authorId=58687346800" TargetMode="External"/><Relationship Id="rId78" Type="http://schemas.openxmlformats.org/officeDocument/2006/relationships/hyperlink" Target="https://www.scopus.com/authid/detail.uri?authorId=57063495200" TargetMode="External"/><Relationship Id="rId94" Type="http://schemas.openxmlformats.org/officeDocument/2006/relationships/hyperlink" Target="https://www.scopus.com/authid/detail.uri?authorId=57215487947" TargetMode="External"/><Relationship Id="rId99" Type="http://schemas.openxmlformats.org/officeDocument/2006/relationships/hyperlink" Target="https://www.scopus.com/authid/detail.uri?authorId=57208299615" TargetMode="External"/><Relationship Id="rId101" Type="http://schemas.openxmlformats.org/officeDocument/2006/relationships/hyperlink" Target="https://www.scopus.com/authid/detail.uri?authorId=57063495200" TargetMode="External"/><Relationship Id="rId122" Type="http://schemas.openxmlformats.org/officeDocument/2006/relationships/hyperlink" Target="https://www.scopus.com/sourceid/28199?origin=resultslist" TargetMode="External"/><Relationship Id="rId143" Type="http://schemas.openxmlformats.org/officeDocument/2006/relationships/hyperlink" Target="https://www.scopus.com/authid/detail.uri?authorId=36497131800" TargetMode="External"/><Relationship Id="rId148" Type="http://schemas.openxmlformats.org/officeDocument/2006/relationships/hyperlink" Target="https://www.scopus.com/authid/detail.uri?authorId=56461520900" TargetMode="External"/><Relationship Id="rId164" Type="http://schemas.openxmlformats.org/officeDocument/2006/relationships/hyperlink" Target="https://www.scopus.com/authid/detail.uri?authorId=57213410486" TargetMode="External"/><Relationship Id="rId169" Type="http://schemas.openxmlformats.org/officeDocument/2006/relationships/hyperlink" Target="https://www.scopus.com/authid/detail.uri?authorId=36497131800" TargetMode="External"/><Relationship Id="rId185" Type="http://schemas.openxmlformats.org/officeDocument/2006/relationships/hyperlink" Target="https://www.scopus.com/authid/detail.uri?authorId=5907601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36497131800" TargetMode="External"/><Relationship Id="rId180" Type="http://schemas.openxmlformats.org/officeDocument/2006/relationships/hyperlink" Target="https://www.scopus.com/authid/detail.uri?authorId=55967948300" TargetMode="External"/><Relationship Id="rId210" Type="http://schemas.openxmlformats.org/officeDocument/2006/relationships/header" Target="header1.xml"/><Relationship Id="rId215" Type="http://schemas.openxmlformats.org/officeDocument/2006/relationships/footer" Target="footer3.xml"/><Relationship Id="rId26" Type="http://schemas.openxmlformats.org/officeDocument/2006/relationships/hyperlink" Target="https://www.scopus.com/sourceid/28199?origin=resultslist" TargetMode="External"/><Relationship Id="rId47" Type="http://schemas.openxmlformats.org/officeDocument/2006/relationships/hyperlink" Target="https://www.scopus.com/authid/detail.uri?authorId=36497131800" TargetMode="External"/><Relationship Id="rId68" Type="http://schemas.openxmlformats.org/officeDocument/2006/relationships/hyperlink" Target="https://www.scopus.com/authid/detail.uri?authorId=57063414700" TargetMode="External"/><Relationship Id="rId89" Type="http://schemas.openxmlformats.org/officeDocument/2006/relationships/hyperlink" Target="https://www.scopus.com/record/display.uri?eid=2-s2.0-85173879499&amp;origin=resultslist" TargetMode="External"/><Relationship Id="rId112" Type="http://schemas.openxmlformats.org/officeDocument/2006/relationships/hyperlink" Target="https://www.scopus.com/authid/detail.uri?authorId=44061961200" TargetMode="External"/><Relationship Id="rId133" Type="http://schemas.openxmlformats.org/officeDocument/2006/relationships/hyperlink" Target="https://www.scopus.com/authid/detail.uri?authorId=56481509100" TargetMode="External"/><Relationship Id="rId154" Type="http://schemas.openxmlformats.org/officeDocument/2006/relationships/hyperlink" Target="https://www.scopus.com/authid/detail.uri?authorId=57063414700" TargetMode="External"/><Relationship Id="rId175" Type="http://schemas.openxmlformats.org/officeDocument/2006/relationships/hyperlink" Target="https://www.scopus.com/authid/detail.uri?authorId=36497131800" TargetMode="External"/><Relationship Id="rId196" Type="http://schemas.openxmlformats.org/officeDocument/2006/relationships/hyperlink" Target="https://www.scopus.com/authid/detail.uri?authorId=57063495200" TargetMode="External"/><Relationship Id="rId200" Type="http://schemas.openxmlformats.org/officeDocument/2006/relationships/hyperlink" Target="https://www.scopus.com/authid/detail.uri?authorId=36497131800" TargetMode="External"/><Relationship Id="rId16" Type="http://schemas.openxmlformats.org/officeDocument/2006/relationships/hyperlink" Target="https://www.scopus.com/authid/detail.uri?authorId=56481509100" TargetMode="External"/><Relationship Id="rId37" Type="http://schemas.openxmlformats.org/officeDocument/2006/relationships/hyperlink" Target="https://www.scopus.com/authid/detail.uri?authorId=36497131800" TargetMode="External"/><Relationship Id="rId58" Type="http://schemas.openxmlformats.org/officeDocument/2006/relationships/hyperlink" Target="https://www.scopus.com/authid/detail.uri?authorId=57063414700" TargetMode="External"/><Relationship Id="rId79" Type="http://schemas.openxmlformats.org/officeDocument/2006/relationships/hyperlink" Target="https://www.scopus.com/authid/detail.uri?authorId=36497131800" TargetMode="External"/><Relationship Id="rId102" Type="http://schemas.openxmlformats.org/officeDocument/2006/relationships/hyperlink" Target="https://www.scopus.com/authid/detail.uri?authorId=36497131800" TargetMode="External"/><Relationship Id="rId123" Type="http://schemas.openxmlformats.org/officeDocument/2006/relationships/hyperlink" Target="https://www.scopus.com/authid/detail.uri?authorId=37061115900" TargetMode="External"/><Relationship Id="rId144" Type="http://schemas.openxmlformats.org/officeDocument/2006/relationships/hyperlink" Target="https://www.scopus.com/authid/detail.uri?authorId=57209267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6973</Words>
  <Characters>39748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A-T</cp:lastModifiedBy>
  <cp:revision>32</cp:revision>
  <dcterms:created xsi:type="dcterms:W3CDTF">2023-10-29T17:56:00Z</dcterms:created>
  <dcterms:modified xsi:type="dcterms:W3CDTF">2024-08-15T20:37:00Z</dcterms:modified>
</cp:coreProperties>
</file>